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6EB7A" w14:textId="2593B587" w:rsidR="004D0DF1" w:rsidRDefault="00B471A2" w:rsidP="00B471A2">
      <w:pPr>
        <w:jc w:val="center"/>
        <w:rPr>
          <w:b/>
          <w:bCs/>
          <w:sz w:val="32"/>
          <w:szCs w:val="32"/>
        </w:rPr>
      </w:pPr>
      <w:r>
        <w:rPr>
          <w:b/>
          <w:bCs/>
          <w:sz w:val="32"/>
          <w:szCs w:val="32"/>
        </w:rPr>
        <w:t>Minutes of the Auburn Public Library District Board Meeting</w:t>
      </w:r>
    </w:p>
    <w:p w14:paraId="2EA7AFD2" w14:textId="027C28FD" w:rsidR="00B471A2" w:rsidRDefault="00B471A2" w:rsidP="00B471A2">
      <w:pPr>
        <w:jc w:val="center"/>
        <w:rPr>
          <w:b/>
          <w:bCs/>
          <w:sz w:val="32"/>
          <w:szCs w:val="32"/>
        </w:rPr>
      </w:pPr>
      <w:r>
        <w:rPr>
          <w:b/>
          <w:bCs/>
          <w:sz w:val="32"/>
          <w:szCs w:val="32"/>
        </w:rPr>
        <w:t xml:space="preserve">Meeting Date: </w:t>
      </w:r>
      <w:r w:rsidR="00C66BB6">
        <w:rPr>
          <w:b/>
          <w:bCs/>
          <w:sz w:val="32"/>
          <w:szCs w:val="32"/>
        </w:rPr>
        <w:t>November 17</w:t>
      </w:r>
      <w:r>
        <w:rPr>
          <w:b/>
          <w:bCs/>
          <w:sz w:val="32"/>
          <w:szCs w:val="32"/>
        </w:rPr>
        <w:t>, 2020</w:t>
      </w:r>
    </w:p>
    <w:p w14:paraId="3EE54C8C" w14:textId="7DB66A2D" w:rsidR="00B471A2" w:rsidRDefault="00B471A2" w:rsidP="00B471A2">
      <w:pPr>
        <w:rPr>
          <w:b/>
          <w:bCs/>
          <w:szCs w:val="24"/>
        </w:rPr>
      </w:pPr>
    </w:p>
    <w:p w14:paraId="3303C14B" w14:textId="4AAA89E9" w:rsidR="00A05293" w:rsidRDefault="00026016" w:rsidP="00A05293">
      <w:pPr>
        <w:rPr>
          <w:szCs w:val="24"/>
        </w:rPr>
      </w:pPr>
      <w:r>
        <w:rPr>
          <w:b/>
          <w:bCs/>
          <w:szCs w:val="24"/>
        </w:rPr>
        <w:t xml:space="preserve">Call to </w:t>
      </w:r>
      <w:r w:rsidR="00004A77">
        <w:rPr>
          <w:b/>
          <w:bCs/>
          <w:szCs w:val="24"/>
        </w:rPr>
        <w:t xml:space="preserve">order: </w:t>
      </w:r>
      <w:r w:rsidR="00004A77">
        <w:rPr>
          <w:szCs w:val="24"/>
        </w:rPr>
        <w:t xml:space="preserve">A regular meeting of the Auburn Public Library District Board of Trustees was held via Zoom on </w:t>
      </w:r>
      <w:r w:rsidR="00C66BB6">
        <w:rPr>
          <w:szCs w:val="24"/>
        </w:rPr>
        <w:t>November 17</w:t>
      </w:r>
      <w:r w:rsidR="00004A77">
        <w:rPr>
          <w:szCs w:val="24"/>
        </w:rPr>
        <w:t>, 2020.  The meeting convened at 7:0</w:t>
      </w:r>
      <w:r w:rsidR="00C64D8A">
        <w:rPr>
          <w:szCs w:val="24"/>
        </w:rPr>
        <w:t>7</w:t>
      </w:r>
      <w:r w:rsidR="00004A77">
        <w:rPr>
          <w:szCs w:val="24"/>
        </w:rPr>
        <w:t>pm.</w:t>
      </w:r>
    </w:p>
    <w:p w14:paraId="251F4291" w14:textId="4665F4BB" w:rsidR="00004A77" w:rsidRDefault="00004A77" w:rsidP="00A05293">
      <w:pPr>
        <w:rPr>
          <w:szCs w:val="24"/>
        </w:rPr>
      </w:pPr>
    </w:p>
    <w:p w14:paraId="506A8DAA" w14:textId="6F3250D7" w:rsidR="0050115D" w:rsidRDefault="0050115D" w:rsidP="00A05293">
      <w:pPr>
        <w:rPr>
          <w:b/>
          <w:bCs/>
          <w:szCs w:val="24"/>
        </w:rPr>
      </w:pPr>
      <w:r>
        <w:rPr>
          <w:b/>
          <w:bCs/>
          <w:szCs w:val="24"/>
        </w:rPr>
        <w:t>Announcement from the president:</w:t>
      </w:r>
    </w:p>
    <w:p w14:paraId="4E7C187F" w14:textId="1C2224BE" w:rsidR="00545B5E" w:rsidRDefault="00545B5E" w:rsidP="00A05293">
      <w:pPr>
        <w:rPr>
          <w:szCs w:val="24"/>
        </w:rPr>
      </w:pPr>
      <w:r>
        <w:rPr>
          <w:szCs w:val="24"/>
        </w:rPr>
        <w:t>“A Gubernatorial Disaster Proclamation was issued on May 29, 2020 due to the continued COVID-19</w:t>
      </w:r>
      <w:r w:rsidR="00C21E6C">
        <w:rPr>
          <w:szCs w:val="24"/>
        </w:rPr>
        <w:t xml:space="preserve"> pandemic</w:t>
      </w:r>
      <w:r w:rsidR="002015CD">
        <w:rPr>
          <w:szCs w:val="24"/>
        </w:rPr>
        <w:t xml:space="preserve">.  </w:t>
      </w:r>
      <w:proofErr w:type="gramStart"/>
      <w:r w:rsidR="002015CD">
        <w:rPr>
          <w:szCs w:val="24"/>
        </w:rPr>
        <w:t>In light of</w:t>
      </w:r>
      <w:proofErr w:type="gramEnd"/>
      <w:r w:rsidR="002015CD">
        <w:rPr>
          <w:szCs w:val="24"/>
        </w:rPr>
        <w:t xml:space="preserve"> this proclamation, I find that an in-person meeting is not practical or prudent at this time.”</w:t>
      </w:r>
    </w:p>
    <w:p w14:paraId="64E85B3F" w14:textId="41017201" w:rsidR="002015CD" w:rsidRDefault="002015CD" w:rsidP="00A05293">
      <w:pPr>
        <w:rPr>
          <w:szCs w:val="24"/>
        </w:rPr>
      </w:pPr>
    </w:p>
    <w:p w14:paraId="6F7F5C57" w14:textId="3A88CEA1" w:rsidR="002015CD" w:rsidRDefault="002015CD" w:rsidP="00A05293">
      <w:pPr>
        <w:rPr>
          <w:b/>
          <w:bCs/>
          <w:szCs w:val="24"/>
        </w:rPr>
      </w:pPr>
      <w:r>
        <w:rPr>
          <w:b/>
          <w:bCs/>
          <w:szCs w:val="24"/>
        </w:rPr>
        <w:t xml:space="preserve">Roll call to establish </w:t>
      </w:r>
      <w:r w:rsidR="007E6E05">
        <w:rPr>
          <w:b/>
          <w:bCs/>
          <w:szCs w:val="24"/>
        </w:rPr>
        <w:t>quorum:</w:t>
      </w:r>
    </w:p>
    <w:p w14:paraId="2D6BC218" w14:textId="1A01D0C3" w:rsidR="007E6E05" w:rsidRDefault="007E6E05" w:rsidP="00A05293">
      <w:pPr>
        <w:rPr>
          <w:b/>
          <w:bCs/>
          <w:szCs w:val="24"/>
        </w:rPr>
      </w:pPr>
    </w:p>
    <w:p w14:paraId="52B28B9A" w14:textId="0EFEBE29" w:rsidR="007E6E05" w:rsidRDefault="007E6E05" w:rsidP="00A05293">
      <w:pPr>
        <w:rPr>
          <w:b/>
          <w:bCs/>
          <w:szCs w:val="24"/>
        </w:rPr>
      </w:pPr>
      <w:r>
        <w:rPr>
          <w:b/>
          <w:bCs/>
          <w:szCs w:val="24"/>
        </w:rPr>
        <w:t>Board Attendees:</w:t>
      </w:r>
    </w:p>
    <w:p w14:paraId="5016052C" w14:textId="38EC4EEC" w:rsidR="007E6E05" w:rsidRDefault="007E6E05" w:rsidP="007E6E05">
      <w:pPr>
        <w:pStyle w:val="ListParagraph"/>
        <w:numPr>
          <w:ilvl w:val="0"/>
          <w:numId w:val="28"/>
        </w:numPr>
        <w:rPr>
          <w:szCs w:val="24"/>
        </w:rPr>
      </w:pPr>
      <w:bookmarkStart w:id="0" w:name="_Hlk54718726"/>
      <w:r>
        <w:rPr>
          <w:szCs w:val="24"/>
        </w:rPr>
        <w:t>Shirley Deheve: present in library</w:t>
      </w:r>
      <w:r w:rsidR="00FC7F6F">
        <w:rPr>
          <w:szCs w:val="24"/>
        </w:rPr>
        <w:tab/>
      </w:r>
      <w:r w:rsidR="00FC7F6F">
        <w:rPr>
          <w:szCs w:val="24"/>
        </w:rPr>
        <w:tab/>
      </w:r>
      <w:r w:rsidR="0040180A">
        <w:rPr>
          <w:szCs w:val="24"/>
        </w:rPr>
        <w:t>4</w:t>
      </w:r>
      <w:r w:rsidR="00277A86">
        <w:rPr>
          <w:szCs w:val="24"/>
        </w:rPr>
        <w:t>. Monica Garrett: present via Zoom</w:t>
      </w:r>
    </w:p>
    <w:p w14:paraId="0B6FDF30" w14:textId="2F82CFAF" w:rsidR="007E6E05" w:rsidRDefault="00407F29" w:rsidP="007E6E05">
      <w:pPr>
        <w:pStyle w:val="ListParagraph"/>
        <w:numPr>
          <w:ilvl w:val="0"/>
          <w:numId w:val="28"/>
        </w:numPr>
        <w:rPr>
          <w:szCs w:val="24"/>
        </w:rPr>
      </w:pPr>
      <w:r>
        <w:rPr>
          <w:szCs w:val="24"/>
        </w:rPr>
        <w:t>Carrie Pillischafske: present via Zoom</w:t>
      </w:r>
      <w:r w:rsidR="00FC7F6F">
        <w:rPr>
          <w:szCs w:val="24"/>
        </w:rPr>
        <w:tab/>
      </w:r>
      <w:r w:rsidR="0040180A">
        <w:rPr>
          <w:szCs w:val="24"/>
        </w:rPr>
        <w:t>5</w:t>
      </w:r>
      <w:r w:rsidR="00277A86">
        <w:rPr>
          <w:szCs w:val="24"/>
        </w:rPr>
        <w:t xml:space="preserve">. Jessica Lance: </w:t>
      </w:r>
      <w:r w:rsidR="00C66BB6">
        <w:rPr>
          <w:szCs w:val="24"/>
        </w:rPr>
        <w:t>present</w:t>
      </w:r>
      <w:r w:rsidR="00E26826">
        <w:rPr>
          <w:szCs w:val="24"/>
        </w:rPr>
        <w:t xml:space="preserve"> via Zoom</w:t>
      </w:r>
    </w:p>
    <w:p w14:paraId="1A52310B" w14:textId="362C80B3" w:rsidR="00407F29" w:rsidRDefault="00407F29" w:rsidP="007E6E05">
      <w:pPr>
        <w:pStyle w:val="ListParagraph"/>
        <w:numPr>
          <w:ilvl w:val="0"/>
          <w:numId w:val="28"/>
        </w:numPr>
        <w:rPr>
          <w:szCs w:val="24"/>
        </w:rPr>
      </w:pPr>
      <w:r>
        <w:rPr>
          <w:szCs w:val="24"/>
        </w:rPr>
        <w:t>Lacy Strader: present via Zoom</w:t>
      </w:r>
      <w:r w:rsidR="00277A86">
        <w:rPr>
          <w:szCs w:val="24"/>
        </w:rPr>
        <w:tab/>
      </w:r>
      <w:r w:rsidR="00277A86">
        <w:rPr>
          <w:szCs w:val="24"/>
        </w:rPr>
        <w:tab/>
      </w:r>
      <w:r w:rsidR="0040180A">
        <w:rPr>
          <w:szCs w:val="24"/>
        </w:rPr>
        <w:t>6.</w:t>
      </w:r>
      <w:r w:rsidR="00277A86">
        <w:rPr>
          <w:szCs w:val="24"/>
        </w:rPr>
        <w:t xml:space="preserve"> Jeffrey Stutsman: present via Zoom</w:t>
      </w:r>
    </w:p>
    <w:bookmarkEnd w:id="0"/>
    <w:p w14:paraId="4403B590" w14:textId="77777777" w:rsidR="00A96ACB" w:rsidRDefault="00A96ACB" w:rsidP="00FC7F6F">
      <w:pPr>
        <w:rPr>
          <w:b/>
          <w:bCs/>
          <w:szCs w:val="24"/>
        </w:rPr>
      </w:pPr>
    </w:p>
    <w:p w14:paraId="4CD19DA0" w14:textId="58FB83FF" w:rsidR="00FC7F6F" w:rsidRDefault="00FC7F6F" w:rsidP="00FC7F6F">
      <w:pPr>
        <w:rPr>
          <w:b/>
          <w:bCs/>
          <w:szCs w:val="24"/>
        </w:rPr>
      </w:pPr>
      <w:r>
        <w:rPr>
          <w:b/>
          <w:bCs/>
          <w:szCs w:val="24"/>
        </w:rPr>
        <w:t>Staff:</w:t>
      </w:r>
    </w:p>
    <w:p w14:paraId="558920C0" w14:textId="69E7DB21" w:rsidR="00FC7F6F" w:rsidRDefault="00FC7F6F" w:rsidP="00FC7F6F">
      <w:pPr>
        <w:rPr>
          <w:szCs w:val="24"/>
        </w:rPr>
      </w:pPr>
      <w:r>
        <w:rPr>
          <w:szCs w:val="24"/>
        </w:rPr>
        <w:t>Kristi Lear, Library Director</w:t>
      </w:r>
      <w:r w:rsidR="008A4138">
        <w:rPr>
          <w:szCs w:val="24"/>
        </w:rPr>
        <w:t xml:space="preserve"> (present in library)</w:t>
      </w:r>
    </w:p>
    <w:p w14:paraId="7931F9D0" w14:textId="7005FD57" w:rsidR="00FC7F6F" w:rsidRDefault="00FC7F6F" w:rsidP="00FC7F6F">
      <w:pPr>
        <w:rPr>
          <w:szCs w:val="24"/>
        </w:rPr>
      </w:pPr>
      <w:r>
        <w:rPr>
          <w:szCs w:val="24"/>
        </w:rPr>
        <w:t>Amanda Kendall, Librarian</w:t>
      </w:r>
      <w:r w:rsidR="008A4138">
        <w:rPr>
          <w:szCs w:val="24"/>
        </w:rPr>
        <w:t xml:space="preserve"> (present in library)</w:t>
      </w:r>
    </w:p>
    <w:p w14:paraId="30D4D510" w14:textId="32B81596" w:rsidR="00F65E46" w:rsidRDefault="00F65E46" w:rsidP="00FC7F6F">
      <w:pPr>
        <w:rPr>
          <w:szCs w:val="24"/>
        </w:rPr>
      </w:pPr>
      <w:r>
        <w:rPr>
          <w:szCs w:val="24"/>
        </w:rPr>
        <w:t>Nicole Szymski, Library Aide (present in library)</w:t>
      </w:r>
    </w:p>
    <w:p w14:paraId="0AD61EA9" w14:textId="77777777" w:rsidR="007B4756" w:rsidRDefault="007B4756" w:rsidP="00FC7F6F">
      <w:pPr>
        <w:rPr>
          <w:b/>
          <w:bCs/>
          <w:szCs w:val="24"/>
        </w:rPr>
      </w:pPr>
    </w:p>
    <w:p w14:paraId="2BDB32A0" w14:textId="0092FB3C" w:rsidR="00FC7F6F" w:rsidRDefault="00FC7F6F" w:rsidP="00FC7F6F">
      <w:pPr>
        <w:rPr>
          <w:szCs w:val="24"/>
        </w:rPr>
      </w:pPr>
      <w:r>
        <w:rPr>
          <w:b/>
          <w:bCs/>
          <w:szCs w:val="24"/>
        </w:rPr>
        <w:t xml:space="preserve">Visitors: </w:t>
      </w:r>
      <w:r>
        <w:rPr>
          <w:szCs w:val="24"/>
        </w:rPr>
        <w:t>none</w:t>
      </w:r>
    </w:p>
    <w:p w14:paraId="21BCDFE7" w14:textId="77777777" w:rsidR="00F65E46" w:rsidRDefault="00F65E46" w:rsidP="00FC7F6F">
      <w:pPr>
        <w:rPr>
          <w:szCs w:val="24"/>
        </w:rPr>
      </w:pPr>
    </w:p>
    <w:p w14:paraId="4BA954D9" w14:textId="3262F049" w:rsidR="00A05293" w:rsidRPr="00A05293" w:rsidRDefault="00A05293" w:rsidP="00A05293">
      <w:pPr>
        <w:pStyle w:val="ListParagraph"/>
        <w:numPr>
          <w:ilvl w:val="0"/>
          <w:numId w:val="19"/>
        </w:numPr>
        <w:rPr>
          <w:b/>
          <w:bCs/>
          <w:szCs w:val="24"/>
        </w:rPr>
      </w:pPr>
      <w:r>
        <w:rPr>
          <w:b/>
          <w:bCs/>
          <w:szCs w:val="24"/>
        </w:rPr>
        <w:t xml:space="preserve">Approval of minutes: </w:t>
      </w:r>
      <w:r>
        <w:rPr>
          <w:szCs w:val="24"/>
        </w:rPr>
        <w:t xml:space="preserve">A motion was made by </w:t>
      </w:r>
      <w:r w:rsidR="00CD006A">
        <w:rPr>
          <w:szCs w:val="24"/>
        </w:rPr>
        <w:t xml:space="preserve">Carrie Pillischafske to approve the minutes of the </w:t>
      </w:r>
      <w:r w:rsidR="00C66BB6">
        <w:rPr>
          <w:szCs w:val="24"/>
        </w:rPr>
        <w:t>October</w:t>
      </w:r>
      <w:r w:rsidR="00CD006A">
        <w:rPr>
          <w:szCs w:val="24"/>
        </w:rPr>
        <w:t xml:space="preserve"> </w:t>
      </w:r>
      <w:r w:rsidR="00C66BB6">
        <w:rPr>
          <w:szCs w:val="24"/>
        </w:rPr>
        <w:t>20</w:t>
      </w:r>
      <w:r w:rsidR="00CD006A">
        <w:rPr>
          <w:szCs w:val="24"/>
        </w:rPr>
        <w:t>, 2020 meeting.</w:t>
      </w:r>
    </w:p>
    <w:p w14:paraId="553D9FDB" w14:textId="77777777" w:rsidR="0040180A" w:rsidRPr="0040180A" w:rsidRDefault="0040180A" w:rsidP="0040180A">
      <w:pPr>
        <w:pStyle w:val="ListParagraph"/>
        <w:rPr>
          <w:szCs w:val="24"/>
        </w:rPr>
      </w:pPr>
      <w:r w:rsidRPr="0040180A">
        <w:rPr>
          <w:szCs w:val="24"/>
        </w:rPr>
        <w:t>1. Shirley Deheve: yea</w:t>
      </w:r>
      <w:r w:rsidRPr="0040180A">
        <w:rPr>
          <w:szCs w:val="24"/>
        </w:rPr>
        <w:tab/>
      </w:r>
      <w:r w:rsidRPr="0040180A">
        <w:rPr>
          <w:szCs w:val="24"/>
        </w:rPr>
        <w:tab/>
      </w:r>
      <w:r w:rsidRPr="0040180A">
        <w:rPr>
          <w:szCs w:val="24"/>
        </w:rPr>
        <w:tab/>
        <w:t>4.  Monica Garrett: yea</w:t>
      </w:r>
    </w:p>
    <w:p w14:paraId="382A6B1A" w14:textId="0C675C2A" w:rsidR="0040180A" w:rsidRPr="0040180A" w:rsidRDefault="0040180A" w:rsidP="0040180A">
      <w:pPr>
        <w:ind w:left="360" w:firstLine="360"/>
        <w:rPr>
          <w:szCs w:val="24"/>
        </w:rPr>
      </w:pPr>
      <w:r w:rsidRPr="0040180A">
        <w:rPr>
          <w:szCs w:val="24"/>
        </w:rPr>
        <w:t>2. Carrie Pillischafske: yea</w:t>
      </w:r>
      <w:r w:rsidRPr="0040180A">
        <w:rPr>
          <w:szCs w:val="24"/>
        </w:rPr>
        <w:tab/>
      </w:r>
      <w:r w:rsidRPr="0040180A">
        <w:rPr>
          <w:szCs w:val="24"/>
        </w:rPr>
        <w:tab/>
        <w:t xml:space="preserve">5.  Jessica Lance: </w:t>
      </w:r>
      <w:r w:rsidR="00C66BB6">
        <w:rPr>
          <w:szCs w:val="24"/>
        </w:rPr>
        <w:t>yea</w:t>
      </w:r>
    </w:p>
    <w:p w14:paraId="37252450" w14:textId="48E4EFC6" w:rsidR="0040180A" w:rsidRDefault="0040180A" w:rsidP="0010134E">
      <w:pPr>
        <w:pStyle w:val="ListParagraph"/>
        <w:rPr>
          <w:b/>
          <w:bCs/>
          <w:szCs w:val="24"/>
        </w:rPr>
      </w:pPr>
      <w:r w:rsidRPr="0040180A">
        <w:rPr>
          <w:szCs w:val="24"/>
        </w:rPr>
        <w:t>3. Lacy Strader: yea</w:t>
      </w:r>
      <w:r w:rsidRPr="0040180A">
        <w:rPr>
          <w:szCs w:val="24"/>
        </w:rPr>
        <w:tab/>
      </w:r>
      <w:r w:rsidRPr="0040180A">
        <w:rPr>
          <w:szCs w:val="24"/>
        </w:rPr>
        <w:tab/>
      </w:r>
      <w:r w:rsidRPr="0040180A">
        <w:rPr>
          <w:szCs w:val="24"/>
        </w:rPr>
        <w:tab/>
        <w:t>6.  Jeffrey Stutsman: yea</w:t>
      </w:r>
    </w:p>
    <w:p w14:paraId="31BBE48B" w14:textId="37F8E66D" w:rsidR="00A05293" w:rsidRDefault="00A05293" w:rsidP="00A05293">
      <w:pPr>
        <w:pStyle w:val="ListParagraph"/>
        <w:ind w:firstLine="720"/>
        <w:rPr>
          <w:b/>
          <w:bCs/>
          <w:szCs w:val="24"/>
        </w:rPr>
      </w:pPr>
      <w:r w:rsidRPr="00A05293">
        <w:rPr>
          <w:b/>
          <w:bCs/>
          <w:szCs w:val="24"/>
        </w:rPr>
        <w:t>Motion carried.</w:t>
      </w:r>
    </w:p>
    <w:p w14:paraId="1B5F932E" w14:textId="77777777" w:rsidR="00C66BB6" w:rsidRDefault="00C66BB6" w:rsidP="00C66BB6">
      <w:pPr>
        <w:pStyle w:val="ListParagraph"/>
        <w:rPr>
          <w:szCs w:val="24"/>
        </w:rPr>
      </w:pPr>
    </w:p>
    <w:p w14:paraId="589C4403" w14:textId="5674D34A" w:rsidR="00C66BB6" w:rsidRPr="00A05293" w:rsidRDefault="00C66BB6" w:rsidP="00C66BB6">
      <w:pPr>
        <w:pStyle w:val="ListParagraph"/>
        <w:rPr>
          <w:b/>
          <w:bCs/>
          <w:szCs w:val="24"/>
        </w:rPr>
      </w:pPr>
      <w:r>
        <w:rPr>
          <w:szCs w:val="24"/>
        </w:rPr>
        <w:t xml:space="preserve">A motion was made by </w:t>
      </w:r>
      <w:r>
        <w:rPr>
          <w:szCs w:val="24"/>
        </w:rPr>
        <w:t>Monica Garrett</w:t>
      </w:r>
      <w:r>
        <w:rPr>
          <w:szCs w:val="24"/>
        </w:rPr>
        <w:t xml:space="preserve"> to approve the minutes of the October 2</w:t>
      </w:r>
      <w:r>
        <w:rPr>
          <w:szCs w:val="24"/>
        </w:rPr>
        <w:t>7</w:t>
      </w:r>
      <w:r>
        <w:rPr>
          <w:szCs w:val="24"/>
        </w:rPr>
        <w:t>, 2020 meeting.</w:t>
      </w:r>
    </w:p>
    <w:p w14:paraId="7DEA0AAB" w14:textId="77777777" w:rsidR="00C66BB6" w:rsidRPr="0040180A" w:rsidRDefault="00C66BB6" w:rsidP="00C66BB6">
      <w:pPr>
        <w:pStyle w:val="ListParagraph"/>
        <w:rPr>
          <w:szCs w:val="24"/>
        </w:rPr>
      </w:pPr>
      <w:r w:rsidRPr="0040180A">
        <w:rPr>
          <w:szCs w:val="24"/>
        </w:rPr>
        <w:t>1. Shirley Deheve: yea</w:t>
      </w:r>
      <w:r w:rsidRPr="0040180A">
        <w:rPr>
          <w:szCs w:val="24"/>
        </w:rPr>
        <w:tab/>
      </w:r>
      <w:r w:rsidRPr="0040180A">
        <w:rPr>
          <w:szCs w:val="24"/>
        </w:rPr>
        <w:tab/>
      </w:r>
      <w:r w:rsidRPr="0040180A">
        <w:rPr>
          <w:szCs w:val="24"/>
        </w:rPr>
        <w:tab/>
        <w:t>4.  Monica Garrett: yea</w:t>
      </w:r>
    </w:p>
    <w:p w14:paraId="16A82B53" w14:textId="77777777" w:rsidR="00C66BB6" w:rsidRPr="0040180A" w:rsidRDefault="00C66BB6" w:rsidP="00C66BB6">
      <w:pPr>
        <w:ind w:left="360" w:firstLine="360"/>
        <w:rPr>
          <w:szCs w:val="24"/>
        </w:rPr>
      </w:pPr>
      <w:r w:rsidRPr="0040180A">
        <w:rPr>
          <w:szCs w:val="24"/>
        </w:rPr>
        <w:t>2. Carrie Pillischafske: yea</w:t>
      </w:r>
      <w:r w:rsidRPr="0040180A">
        <w:rPr>
          <w:szCs w:val="24"/>
        </w:rPr>
        <w:tab/>
      </w:r>
      <w:r w:rsidRPr="0040180A">
        <w:rPr>
          <w:szCs w:val="24"/>
        </w:rPr>
        <w:tab/>
        <w:t xml:space="preserve">5.  Jessica Lance: </w:t>
      </w:r>
      <w:r>
        <w:rPr>
          <w:szCs w:val="24"/>
        </w:rPr>
        <w:t>yea</w:t>
      </w:r>
    </w:p>
    <w:p w14:paraId="4C92C387" w14:textId="77777777" w:rsidR="00C66BB6" w:rsidRDefault="00C66BB6" w:rsidP="00C66BB6">
      <w:pPr>
        <w:pStyle w:val="ListParagraph"/>
        <w:rPr>
          <w:b/>
          <w:bCs/>
          <w:szCs w:val="24"/>
        </w:rPr>
      </w:pPr>
      <w:r w:rsidRPr="0040180A">
        <w:rPr>
          <w:szCs w:val="24"/>
        </w:rPr>
        <w:t>3. Lacy Strader: yea</w:t>
      </w:r>
      <w:r w:rsidRPr="0040180A">
        <w:rPr>
          <w:szCs w:val="24"/>
        </w:rPr>
        <w:tab/>
      </w:r>
      <w:r w:rsidRPr="0040180A">
        <w:rPr>
          <w:szCs w:val="24"/>
        </w:rPr>
        <w:tab/>
      </w:r>
      <w:r w:rsidRPr="0040180A">
        <w:rPr>
          <w:szCs w:val="24"/>
        </w:rPr>
        <w:tab/>
        <w:t>6.  Jeffrey Stutsman: yea</w:t>
      </w:r>
    </w:p>
    <w:p w14:paraId="3563EA9C" w14:textId="77777777" w:rsidR="00C66BB6" w:rsidRDefault="00C66BB6" w:rsidP="00C66BB6">
      <w:pPr>
        <w:pStyle w:val="ListParagraph"/>
        <w:ind w:firstLine="720"/>
        <w:rPr>
          <w:b/>
          <w:bCs/>
          <w:szCs w:val="24"/>
        </w:rPr>
      </w:pPr>
      <w:r w:rsidRPr="00A05293">
        <w:rPr>
          <w:b/>
          <w:bCs/>
          <w:szCs w:val="24"/>
        </w:rPr>
        <w:t>Motion carried.</w:t>
      </w:r>
    </w:p>
    <w:p w14:paraId="62ACBB69" w14:textId="77777777" w:rsidR="00C66BB6" w:rsidRPr="00C66BB6" w:rsidRDefault="00C66BB6" w:rsidP="00C66BB6">
      <w:pPr>
        <w:rPr>
          <w:b/>
          <w:bCs/>
          <w:szCs w:val="24"/>
        </w:rPr>
      </w:pPr>
    </w:p>
    <w:p w14:paraId="1A785AA7" w14:textId="1554D2DC" w:rsidR="00A05293" w:rsidRDefault="00A05293" w:rsidP="00A05293">
      <w:pPr>
        <w:rPr>
          <w:b/>
          <w:bCs/>
          <w:szCs w:val="24"/>
        </w:rPr>
      </w:pPr>
      <w:r>
        <w:rPr>
          <w:b/>
          <w:bCs/>
          <w:szCs w:val="24"/>
        </w:rPr>
        <w:lastRenderedPageBreak/>
        <w:tab/>
      </w:r>
    </w:p>
    <w:p w14:paraId="48B53EC1" w14:textId="295786DC" w:rsidR="001D4338" w:rsidRDefault="001D4338" w:rsidP="001D4338">
      <w:pPr>
        <w:pStyle w:val="ListParagraph"/>
        <w:numPr>
          <w:ilvl w:val="0"/>
          <w:numId w:val="19"/>
        </w:numPr>
        <w:rPr>
          <w:b/>
          <w:bCs/>
          <w:szCs w:val="24"/>
        </w:rPr>
      </w:pPr>
      <w:r>
        <w:rPr>
          <w:b/>
          <w:bCs/>
          <w:szCs w:val="24"/>
        </w:rPr>
        <w:t xml:space="preserve"> Consent Agenda</w:t>
      </w:r>
    </w:p>
    <w:p w14:paraId="1DDD5F65" w14:textId="5F78F5B4" w:rsidR="001D4338" w:rsidRDefault="001D4338" w:rsidP="001D4338">
      <w:pPr>
        <w:pStyle w:val="ListParagraph"/>
        <w:rPr>
          <w:szCs w:val="24"/>
        </w:rPr>
      </w:pPr>
      <w:r>
        <w:rPr>
          <w:i/>
          <w:iCs/>
          <w:szCs w:val="24"/>
        </w:rPr>
        <w:t xml:space="preserve">Motion: </w:t>
      </w:r>
      <w:r>
        <w:rPr>
          <w:szCs w:val="24"/>
        </w:rPr>
        <w:t xml:space="preserve">Moved by </w:t>
      </w:r>
      <w:r w:rsidR="00C66BB6">
        <w:rPr>
          <w:szCs w:val="24"/>
        </w:rPr>
        <w:t>Carrie Pillischafske</w:t>
      </w:r>
      <w:r>
        <w:rPr>
          <w:szCs w:val="24"/>
        </w:rPr>
        <w:t xml:space="preserve"> that the Consent Agenda be approved.</w:t>
      </w:r>
    </w:p>
    <w:p w14:paraId="157C6FEF" w14:textId="77777777" w:rsidR="001A358D" w:rsidRPr="0040180A" w:rsidRDefault="001A358D" w:rsidP="001A358D">
      <w:pPr>
        <w:pStyle w:val="ListParagraph"/>
        <w:rPr>
          <w:szCs w:val="24"/>
        </w:rPr>
      </w:pPr>
      <w:r w:rsidRPr="0040180A">
        <w:rPr>
          <w:szCs w:val="24"/>
        </w:rPr>
        <w:t>1. Shirley Deheve: yea</w:t>
      </w:r>
      <w:r w:rsidRPr="0040180A">
        <w:rPr>
          <w:szCs w:val="24"/>
        </w:rPr>
        <w:tab/>
      </w:r>
      <w:r w:rsidRPr="0040180A">
        <w:rPr>
          <w:szCs w:val="24"/>
        </w:rPr>
        <w:tab/>
      </w:r>
      <w:r w:rsidRPr="0040180A">
        <w:rPr>
          <w:szCs w:val="24"/>
        </w:rPr>
        <w:tab/>
        <w:t>4.  Monica Garrett: yea</w:t>
      </w:r>
    </w:p>
    <w:p w14:paraId="61DEDFFD" w14:textId="73F356CC" w:rsidR="001A358D" w:rsidRPr="0040180A" w:rsidRDefault="001A358D" w:rsidP="001A358D">
      <w:pPr>
        <w:ind w:left="360" w:firstLine="360"/>
        <w:rPr>
          <w:szCs w:val="24"/>
        </w:rPr>
      </w:pPr>
      <w:r w:rsidRPr="0040180A">
        <w:rPr>
          <w:szCs w:val="24"/>
        </w:rPr>
        <w:t>2. Carrie Pillischafske: yea</w:t>
      </w:r>
      <w:r w:rsidRPr="0040180A">
        <w:rPr>
          <w:szCs w:val="24"/>
        </w:rPr>
        <w:tab/>
      </w:r>
      <w:r w:rsidRPr="0040180A">
        <w:rPr>
          <w:szCs w:val="24"/>
        </w:rPr>
        <w:tab/>
        <w:t xml:space="preserve">5.  Jessica Lance: </w:t>
      </w:r>
      <w:r w:rsidR="00C66BB6">
        <w:rPr>
          <w:szCs w:val="24"/>
        </w:rPr>
        <w:t>yea</w:t>
      </w:r>
    </w:p>
    <w:p w14:paraId="3E43E7A5" w14:textId="77777777" w:rsidR="001A358D" w:rsidRDefault="001A358D" w:rsidP="001A358D">
      <w:pPr>
        <w:pStyle w:val="ListParagraph"/>
        <w:rPr>
          <w:b/>
          <w:bCs/>
          <w:szCs w:val="24"/>
        </w:rPr>
      </w:pPr>
      <w:r w:rsidRPr="0040180A">
        <w:rPr>
          <w:szCs w:val="24"/>
        </w:rPr>
        <w:t>3. Lacy Strader: yea</w:t>
      </w:r>
      <w:r w:rsidRPr="0040180A">
        <w:rPr>
          <w:szCs w:val="24"/>
        </w:rPr>
        <w:tab/>
      </w:r>
      <w:r w:rsidRPr="0040180A">
        <w:rPr>
          <w:szCs w:val="24"/>
        </w:rPr>
        <w:tab/>
      </w:r>
      <w:r w:rsidRPr="0040180A">
        <w:rPr>
          <w:szCs w:val="24"/>
        </w:rPr>
        <w:tab/>
        <w:t>6.  Jeffrey Stutsman: yea</w:t>
      </w:r>
    </w:p>
    <w:p w14:paraId="2A5E71AC" w14:textId="335C5AFC" w:rsidR="001D4338" w:rsidRDefault="001D4338" w:rsidP="00883C53">
      <w:pPr>
        <w:ind w:left="720" w:firstLine="720"/>
        <w:rPr>
          <w:b/>
          <w:bCs/>
          <w:szCs w:val="24"/>
        </w:rPr>
      </w:pPr>
      <w:r w:rsidRPr="00883C53">
        <w:rPr>
          <w:b/>
          <w:bCs/>
          <w:szCs w:val="24"/>
        </w:rPr>
        <w:t>Motion carried.</w:t>
      </w:r>
    </w:p>
    <w:p w14:paraId="791B3F6C" w14:textId="77777777" w:rsidR="004B7DFF" w:rsidRPr="00883C53" w:rsidRDefault="004B7DFF" w:rsidP="00883C53">
      <w:pPr>
        <w:ind w:left="720" w:firstLine="720"/>
        <w:rPr>
          <w:b/>
          <w:bCs/>
          <w:szCs w:val="24"/>
        </w:rPr>
      </w:pPr>
    </w:p>
    <w:p w14:paraId="4EE49030" w14:textId="19CB4A6B" w:rsidR="001D4338" w:rsidRDefault="001D4338" w:rsidP="001D4338">
      <w:pPr>
        <w:pStyle w:val="ListParagraph"/>
        <w:numPr>
          <w:ilvl w:val="0"/>
          <w:numId w:val="19"/>
        </w:numPr>
        <w:rPr>
          <w:b/>
          <w:bCs/>
          <w:szCs w:val="24"/>
        </w:rPr>
      </w:pPr>
      <w:r>
        <w:rPr>
          <w:b/>
          <w:bCs/>
          <w:szCs w:val="24"/>
        </w:rPr>
        <w:t>Unfinished Business</w:t>
      </w:r>
    </w:p>
    <w:p w14:paraId="27D1C2BA" w14:textId="29364617" w:rsidR="005B54A2" w:rsidRDefault="00C66BB6" w:rsidP="00C66BB6">
      <w:pPr>
        <w:pStyle w:val="ListParagraph"/>
        <w:numPr>
          <w:ilvl w:val="0"/>
          <w:numId w:val="37"/>
        </w:numPr>
        <w:rPr>
          <w:szCs w:val="24"/>
        </w:rPr>
      </w:pPr>
      <w:r>
        <w:rPr>
          <w:szCs w:val="24"/>
        </w:rPr>
        <w:t>Amendment of bylaws changing trustee term length from six (6) years to four (4) years.</w:t>
      </w:r>
    </w:p>
    <w:p w14:paraId="222BA91D" w14:textId="6AD7DC9C" w:rsidR="00C66BB6" w:rsidRDefault="00C66BB6" w:rsidP="00C66BB6">
      <w:pPr>
        <w:pStyle w:val="ListParagraph"/>
        <w:ind w:left="1080"/>
        <w:rPr>
          <w:iCs/>
          <w:szCs w:val="24"/>
        </w:rPr>
      </w:pPr>
      <w:r>
        <w:rPr>
          <w:i/>
          <w:iCs/>
          <w:szCs w:val="24"/>
        </w:rPr>
        <w:t>Motion:</w:t>
      </w:r>
      <w:r>
        <w:rPr>
          <w:szCs w:val="24"/>
        </w:rPr>
        <w:t xml:space="preserve"> Moved by Lacy Strader that the Auburn Public Library District Bylaws, under Article </w:t>
      </w:r>
      <w:r>
        <w:rPr>
          <w:iCs/>
          <w:szCs w:val="24"/>
        </w:rPr>
        <w:t>III, Section 1 “Composition” be amended as such:</w:t>
      </w:r>
    </w:p>
    <w:p w14:paraId="76373CB0" w14:textId="5B65DFE9" w:rsidR="00C66BB6" w:rsidRDefault="00C66BB6" w:rsidP="00C66BB6">
      <w:pPr>
        <w:pStyle w:val="ListParagraph"/>
        <w:ind w:left="1080"/>
        <w:rPr>
          <w:szCs w:val="24"/>
        </w:rPr>
      </w:pPr>
      <w:r>
        <w:rPr>
          <w:szCs w:val="24"/>
        </w:rPr>
        <w:t>“The term for a Trustee shall be four (4) years.”</w:t>
      </w:r>
    </w:p>
    <w:p w14:paraId="6EA91544" w14:textId="77777777" w:rsidR="00C66BB6" w:rsidRPr="0040180A" w:rsidRDefault="00C66BB6" w:rsidP="00C66BB6">
      <w:pPr>
        <w:pStyle w:val="ListParagraph"/>
        <w:rPr>
          <w:szCs w:val="24"/>
        </w:rPr>
      </w:pPr>
      <w:r w:rsidRPr="0040180A">
        <w:rPr>
          <w:szCs w:val="24"/>
        </w:rPr>
        <w:t>1. Shirley Deheve: yea</w:t>
      </w:r>
      <w:r w:rsidRPr="0040180A">
        <w:rPr>
          <w:szCs w:val="24"/>
        </w:rPr>
        <w:tab/>
      </w:r>
      <w:r w:rsidRPr="0040180A">
        <w:rPr>
          <w:szCs w:val="24"/>
        </w:rPr>
        <w:tab/>
      </w:r>
      <w:r w:rsidRPr="0040180A">
        <w:rPr>
          <w:szCs w:val="24"/>
        </w:rPr>
        <w:tab/>
        <w:t>4.  Monica Garrett: yea</w:t>
      </w:r>
    </w:p>
    <w:p w14:paraId="67A1B954" w14:textId="77777777" w:rsidR="00C66BB6" w:rsidRPr="0040180A" w:rsidRDefault="00C66BB6" w:rsidP="00C66BB6">
      <w:pPr>
        <w:ind w:left="360" w:firstLine="360"/>
        <w:rPr>
          <w:szCs w:val="24"/>
        </w:rPr>
      </w:pPr>
      <w:r w:rsidRPr="0040180A">
        <w:rPr>
          <w:szCs w:val="24"/>
        </w:rPr>
        <w:t>2. Carrie Pillischafske: yea</w:t>
      </w:r>
      <w:r w:rsidRPr="0040180A">
        <w:rPr>
          <w:szCs w:val="24"/>
        </w:rPr>
        <w:tab/>
      </w:r>
      <w:r w:rsidRPr="0040180A">
        <w:rPr>
          <w:szCs w:val="24"/>
        </w:rPr>
        <w:tab/>
        <w:t xml:space="preserve">5.  Jessica Lance: </w:t>
      </w:r>
      <w:r>
        <w:rPr>
          <w:szCs w:val="24"/>
        </w:rPr>
        <w:t>yea</w:t>
      </w:r>
    </w:p>
    <w:p w14:paraId="424FAD72" w14:textId="77777777" w:rsidR="00C66BB6" w:rsidRDefault="00C66BB6" w:rsidP="00C66BB6">
      <w:pPr>
        <w:pStyle w:val="ListParagraph"/>
        <w:rPr>
          <w:b/>
          <w:bCs/>
          <w:szCs w:val="24"/>
        </w:rPr>
      </w:pPr>
      <w:r w:rsidRPr="0040180A">
        <w:rPr>
          <w:szCs w:val="24"/>
        </w:rPr>
        <w:t>3. Lacy Strader: yea</w:t>
      </w:r>
      <w:r w:rsidRPr="0040180A">
        <w:rPr>
          <w:szCs w:val="24"/>
        </w:rPr>
        <w:tab/>
      </w:r>
      <w:r w:rsidRPr="0040180A">
        <w:rPr>
          <w:szCs w:val="24"/>
        </w:rPr>
        <w:tab/>
      </w:r>
      <w:r w:rsidRPr="0040180A">
        <w:rPr>
          <w:szCs w:val="24"/>
        </w:rPr>
        <w:tab/>
        <w:t>6.  Jeffrey Stutsman: yea</w:t>
      </w:r>
    </w:p>
    <w:p w14:paraId="05BDD7C4" w14:textId="77777777" w:rsidR="00C66BB6" w:rsidRDefault="00C66BB6" w:rsidP="00C66BB6">
      <w:pPr>
        <w:ind w:left="720" w:firstLine="720"/>
        <w:rPr>
          <w:b/>
          <w:bCs/>
          <w:szCs w:val="24"/>
        </w:rPr>
      </w:pPr>
      <w:r w:rsidRPr="00883C53">
        <w:rPr>
          <w:b/>
          <w:bCs/>
          <w:szCs w:val="24"/>
        </w:rPr>
        <w:t>Motion carried.</w:t>
      </w:r>
    </w:p>
    <w:p w14:paraId="6E4BD7F7" w14:textId="77777777" w:rsidR="00C66BB6" w:rsidRPr="00C66BB6" w:rsidRDefault="00C66BB6" w:rsidP="00C66BB6">
      <w:pPr>
        <w:pStyle w:val="ListParagraph"/>
        <w:ind w:left="1080"/>
        <w:rPr>
          <w:szCs w:val="24"/>
        </w:rPr>
      </w:pPr>
    </w:p>
    <w:p w14:paraId="3D5B9B48" w14:textId="04110DAE" w:rsidR="00883C53" w:rsidRDefault="00883C53" w:rsidP="005B54A2">
      <w:pPr>
        <w:ind w:left="720"/>
        <w:rPr>
          <w:b/>
          <w:bCs/>
          <w:szCs w:val="24"/>
        </w:rPr>
      </w:pPr>
    </w:p>
    <w:p w14:paraId="44FD3476" w14:textId="6397F0EA" w:rsidR="001D4338" w:rsidRDefault="00883C53" w:rsidP="00883C53">
      <w:pPr>
        <w:pStyle w:val="ListParagraph"/>
        <w:numPr>
          <w:ilvl w:val="0"/>
          <w:numId w:val="19"/>
        </w:numPr>
        <w:rPr>
          <w:b/>
          <w:bCs/>
          <w:szCs w:val="24"/>
        </w:rPr>
      </w:pPr>
      <w:r>
        <w:rPr>
          <w:b/>
          <w:bCs/>
          <w:szCs w:val="24"/>
        </w:rPr>
        <w:t>New Business</w:t>
      </w:r>
    </w:p>
    <w:p w14:paraId="33DCC5C7" w14:textId="2E7E6C55" w:rsidR="004B7DFF" w:rsidRDefault="00C66BB6" w:rsidP="00C66BB6">
      <w:pPr>
        <w:pStyle w:val="ListParagraph"/>
        <w:numPr>
          <w:ilvl w:val="0"/>
          <w:numId w:val="38"/>
        </w:numPr>
        <w:rPr>
          <w:szCs w:val="24"/>
        </w:rPr>
      </w:pPr>
      <w:r>
        <w:rPr>
          <w:szCs w:val="24"/>
        </w:rPr>
        <w:t>Treasurer’s Bond</w:t>
      </w:r>
    </w:p>
    <w:p w14:paraId="3D02D5EB" w14:textId="0CCFBDAA" w:rsidR="00C66BB6" w:rsidRPr="00C66BB6" w:rsidRDefault="00C66BB6" w:rsidP="00C66BB6">
      <w:pPr>
        <w:pStyle w:val="ListParagraph"/>
        <w:ind w:left="1080"/>
        <w:rPr>
          <w:szCs w:val="24"/>
        </w:rPr>
      </w:pPr>
      <w:r>
        <w:rPr>
          <w:i/>
          <w:iCs/>
          <w:szCs w:val="24"/>
        </w:rPr>
        <w:t>Motion:</w:t>
      </w:r>
      <w:r>
        <w:rPr>
          <w:szCs w:val="24"/>
        </w:rPr>
        <w:t xml:space="preserve"> Carrie Pillischafske moved that the Treasurer’s Bond move from Country Companies to Cook and Kocher.</w:t>
      </w:r>
    </w:p>
    <w:p w14:paraId="2FA9BBAF" w14:textId="77777777" w:rsidR="008E4BDE" w:rsidRPr="0040180A" w:rsidRDefault="008E4BDE" w:rsidP="006D79AA">
      <w:pPr>
        <w:pStyle w:val="ListParagraph"/>
        <w:ind w:firstLine="360"/>
        <w:rPr>
          <w:szCs w:val="24"/>
        </w:rPr>
      </w:pPr>
      <w:r w:rsidRPr="0040180A">
        <w:rPr>
          <w:szCs w:val="24"/>
        </w:rPr>
        <w:t>1. Shirley Deheve: yea</w:t>
      </w:r>
      <w:r w:rsidRPr="0040180A">
        <w:rPr>
          <w:szCs w:val="24"/>
        </w:rPr>
        <w:tab/>
      </w:r>
      <w:r w:rsidRPr="0040180A">
        <w:rPr>
          <w:szCs w:val="24"/>
        </w:rPr>
        <w:tab/>
      </w:r>
      <w:r w:rsidRPr="0040180A">
        <w:rPr>
          <w:szCs w:val="24"/>
        </w:rPr>
        <w:tab/>
        <w:t>4.  Monica Garrett: yea</w:t>
      </w:r>
    </w:p>
    <w:p w14:paraId="1D91E4BE" w14:textId="21BC3D0B" w:rsidR="008E4BDE" w:rsidRPr="0040180A" w:rsidRDefault="008E4BDE" w:rsidP="006D79AA">
      <w:pPr>
        <w:ind w:left="720" w:firstLine="360"/>
        <w:rPr>
          <w:szCs w:val="24"/>
        </w:rPr>
      </w:pPr>
      <w:r w:rsidRPr="0040180A">
        <w:rPr>
          <w:szCs w:val="24"/>
        </w:rPr>
        <w:t>2. Carrie Pillischafske: yea</w:t>
      </w:r>
      <w:r w:rsidRPr="0040180A">
        <w:rPr>
          <w:szCs w:val="24"/>
        </w:rPr>
        <w:tab/>
      </w:r>
      <w:r w:rsidRPr="0040180A">
        <w:rPr>
          <w:szCs w:val="24"/>
        </w:rPr>
        <w:tab/>
      </w:r>
      <w:r w:rsidR="006D79AA">
        <w:rPr>
          <w:szCs w:val="24"/>
        </w:rPr>
        <w:tab/>
      </w:r>
      <w:r w:rsidRPr="0040180A">
        <w:rPr>
          <w:szCs w:val="24"/>
        </w:rPr>
        <w:t xml:space="preserve">5.  Jessica Lance: </w:t>
      </w:r>
      <w:r w:rsidR="00C66BB6">
        <w:rPr>
          <w:szCs w:val="24"/>
        </w:rPr>
        <w:t>yea</w:t>
      </w:r>
    </w:p>
    <w:p w14:paraId="01012166" w14:textId="77777777" w:rsidR="008E4BDE" w:rsidRDefault="008E4BDE" w:rsidP="006D79AA">
      <w:pPr>
        <w:pStyle w:val="ListParagraph"/>
        <w:ind w:firstLine="360"/>
        <w:rPr>
          <w:b/>
          <w:bCs/>
          <w:szCs w:val="24"/>
        </w:rPr>
      </w:pPr>
      <w:r w:rsidRPr="0040180A">
        <w:rPr>
          <w:szCs w:val="24"/>
        </w:rPr>
        <w:t>3. Lacy Strader: yea</w:t>
      </w:r>
      <w:r w:rsidRPr="0040180A">
        <w:rPr>
          <w:szCs w:val="24"/>
        </w:rPr>
        <w:tab/>
      </w:r>
      <w:r w:rsidRPr="0040180A">
        <w:rPr>
          <w:szCs w:val="24"/>
        </w:rPr>
        <w:tab/>
      </w:r>
      <w:r w:rsidRPr="0040180A">
        <w:rPr>
          <w:szCs w:val="24"/>
        </w:rPr>
        <w:tab/>
        <w:t>6.  Jeffrey Stutsman: yea</w:t>
      </w:r>
    </w:p>
    <w:p w14:paraId="43EE7FCD" w14:textId="6958F8C9" w:rsidR="008E4BDE" w:rsidRDefault="008E4BDE" w:rsidP="004B7DFF">
      <w:pPr>
        <w:pStyle w:val="ListParagraph"/>
        <w:ind w:left="1080"/>
        <w:rPr>
          <w:b/>
          <w:bCs/>
          <w:szCs w:val="24"/>
        </w:rPr>
      </w:pPr>
      <w:r>
        <w:rPr>
          <w:b/>
          <w:bCs/>
          <w:szCs w:val="24"/>
        </w:rPr>
        <w:t>Motion carried.</w:t>
      </w:r>
    </w:p>
    <w:p w14:paraId="154D2252" w14:textId="77777777" w:rsidR="006D79AA" w:rsidRDefault="006D79AA" w:rsidP="004B7DFF">
      <w:pPr>
        <w:pStyle w:val="ListParagraph"/>
        <w:ind w:left="1080"/>
        <w:rPr>
          <w:szCs w:val="24"/>
        </w:rPr>
      </w:pPr>
    </w:p>
    <w:p w14:paraId="5A7BE2CD" w14:textId="4114DBFB" w:rsidR="00BE75B4" w:rsidRPr="00BE75B4" w:rsidRDefault="00BE75B4" w:rsidP="00BE75B4">
      <w:pPr>
        <w:pStyle w:val="ListParagraph"/>
        <w:numPr>
          <w:ilvl w:val="0"/>
          <w:numId w:val="19"/>
        </w:numPr>
        <w:rPr>
          <w:b/>
          <w:szCs w:val="24"/>
        </w:rPr>
      </w:pPr>
      <w:r>
        <w:rPr>
          <w:b/>
          <w:szCs w:val="24"/>
        </w:rPr>
        <w:t>Treasurer’s Report</w:t>
      </w:r>
    </w:p>
    <w:p w14:paraId="36DA1A82" w14:textId="52E39AB0" w:rsidR="00883C53" w:rsidRDefault="00BE75B4" w:rsidP="00BE75B4">
      <w:pPr>
        <w:pStyle w:val="ListParagraph"/>
        <w:numPr>
          <w:ilvl w:val="0"/>
          <w:numId w:val="22"/>
        </w:numPr>
        <w:rPr>
          <w:szCs w:val="24"/>
        </w:rPr>
      </w:pPr>
      <w:r>
        <w:rPr>
          <w:szCs w:val="24"/>
        </w:rPr>
        <w:t xml:space="preserve">Financial </w:t>
      </w:r>
      <w:r w:rsidR="009764D3">
        <w:rPr>
          <w:szCs w:val="24"/>
        </w:rPr>
        <w:t>Reports</w:t>
      </w:r>
    </w:p>
    <w:p w14:paraId="66E4277C" w14:textId="373E4F0F" w:rsidR="00BE75B4" w:rsidRDefault="00BE75B4">
      <w:pPr>
        <w:rPr>
          <w:szCs w:val="24"/>
        </w:rPr>
      </w:pPr>
    </w:p>
    <w:p w14:paraId="289B2F45" w14:textId="29D52F1B" w:rsidR="00BE75B4" w:rsidRPr="00BE75B4" w:rsidRDefault="00BE75B4" w:rsidP="00BE75B4">
      <w:pPr>
        <w:pStyle w:val="ListParagraph"/>
        <w:numPr>
          <w:ilvl w:val="0"/>
          <w:numId w:val="19"/>
        </w:numPr>
        <w:rPr>
          <w:b/>
          <w:bCs/>
          <w:szCs w:val="24"/>
        </w:rPr>
      </w:pPr>
      <w:r>
        <w:rPr>
          <w:b/>
          <w:bCs/>
          <w:szCs w:val="24"/>
        </w:rPr>
        <w:t>Director’s Report</w:t>
      </w:r>
    </w:p>
    <w:p w14:paraId="727CEF47" w14:textId="09461443" w:rsidR="00BE75B4" w:rsidRPr="00BE75B4" w:rsidRDefault="00BE75B4" w:rsidP="00BE75B4">
      <w:pPr>
        <w:pStyle w:val="ListParagraph"/>
        <w:numPr>
          <w:ilvl w:val="0"/>
          <w:numId w:val="23"/>
        </w:numPr>
        <w:rPr>
          <w:b/>
          <w:bCs/>
          <w:szCs w:val="24"/>
        </w:rPr>
      </w:pPr>
      <w:r>
        <w:rPr>
          <w:szCs w:val="24"/>
        </w:rPr>
        <w:t>Facility</w:t>
      </w:r>
    </w:p>
    <w:p w14:paraId="27F28556" w14:textId="70721A6F" w:rsidR="002E2974" w:rsidRDefault="00C66BB6" w:rsidP="00C66BB6">
      <w:pPr>
        <w:pStyle w:val="ListParagraph"/>
        <w:numPr>
          <w:ilvl w:val="1"/>
          <w:numId w:val="23"/>
        </w:numPr>
        <w:rPr>
          <w:szCs w:val="24"/>
        </w:rPr>
      </w:pPr>
      <w:r>
        <w:rPr>
          <w:szCs w:val="24"/>
        </w:rPr>
        <w:t>Starting November 18, the library will return to curbside services.  Computer use will be by appointment only.</w:t>
      </w:r>
    </w:p>
    <w:p w14:paraId="4578B1FE" w14:textId="6C43E1B6" w:rsidR="00C66BB6" w:rsidRDefault="00C66BB6" w:rsidP="00C66BB6">
      <w:pPr>
        <w:pStyle w:val="ListParagraph"/>
        <w:numPr>
          <w:ilvl w:val="1"/>
          <w:numId w:val="23"/>
        </w:numPr>
        <w:rPr>
          <w:szCs w:val="24"/>
        </w:rPr>
      </w:pPr>
      <w:r>
        <w:rPr>
          <w:szCs w:val="24"/>
        </w:rPr>
        <w:t>The kitchen sink has been repaired.</w:t>
      </w:r>
    </w:p>
    <w:p w14:paraId="0336FBE8" w14:textId="0DABB426" w:rsidR="00C66BB6" w:rsidRPr="00C66BB6" w:rsidRDefault="00C66BB6" w:rsidP="00C66BB6">
      <w:pPr>
        <w:pStyle w:val="ListParagraph"/>
        <w:numPr>
          <w:ilvl w:val="1"/>
          <w:numId w:val="23"/>
        </w:numPr>
        <w:rPr>
          <w:szCs w:val="24"/>
        </w:rPr>
      </w:pPr>
      <w:r>
        <w:rPr>
          <w:szCs w:val="24"/>
        </w:rPr>
        <w:t xml:space="preserve">A </w:t>
      </w:r>
      <w:proofErr w:type="gramStart"/>
      <w:r>
        <w:rPr>
          <w:szCs w:val="24"/>
        </w:rPr>
        <w:t>wind storm</w:t>
      </w:r>
      <w:proofErr w:type="gramEnd"/>
      <w:r>
        <w:rPr>
          <w:szCs w:val="24"/>
        </w:rPr>
        <w:t xml:space="preserve"> popped off a piece of facia.  A1 Roofing repaired the damage.</w:t>
      </w:r>
    </w:p>
    <w:p w14:paraId="7C85DAFE" w14:textId="412E2425" w:rsidR="00885AB1" w:rsidRPr="00885AB1" w:rsidRDefault="00885AB1" w:rsidP="00885AB1">
      <w:pPr>
        <w:ind w:left="1440"/>
        <w:rPr>
          <w:szCs w:val="24"/>
        </w:rPr>
      </w:pPr>
      <w:r>
        <w:rPr>
          <w:szCs w:val="24"/>
        </w:rPr>
        <w:t xml:space="preserve">       </w:t>
      </w:r>
    </w:p>
    <w:p w14:paraId="70B5C16E" w14:textId="77777777" w:rsidR="00134EB3" w:rsidRDefault="00134EB3" w:rsidP="00134EB3">
      <w:pPr>
        <w:pStyle w:val="ListParagraph"/>
        <w:ind w:left="1080"/>
        <w:rPr>
          <w:szCs w:val="24"/>
        </w:rPr>
      </w:pPr>
    </w:p>
    <w:p w14:paraId="68F953C1" w14:textId="726D9338" w:rsidR="002E2974" w:rsidRDefault="002E2974" w:rsidP="002E2974">
      <w:pPr>
        <w:pStyle w:val="ListParagraph"/>
        <w:numPr>
          <w:ilvl w:val="0"/>
          <w:numId w:val="23"/>
        </w:numPr>
        <w:rPr>
          <w:szCs w:val="24"/>
        </w:rPr>
      </w:pPr>
      <w:r>
        <w:rPr>
          <w:szCs w:val="24"/>
        </w:rPr>
        <w:lastRenderedPageBreak/>
        <w:t>Programming</w:t>
      </w:r>
    </w:p>
    <w:p w14:paraId="0793399E" w14:textId="0DABCDB6" w:rsidR="007B79DE" w:rsidRDefault="00C66BB6" w:rsidP="00CC1E10">
      <w:pPr>
        <w:pStyle w:val="ListParagraph"/>
        <w:numPr>
          <w:ilvl w:val="1"/>
          <w:numId w:val="23"/>
        </w:numPr>
        <w:rPr>
          <w:szCs w:val="24"/>
        </w:rPr>
      </w:pPr>
      <w:r>
        <w:rPr>
          <w:szCs w:val="24"/>
        </w:rPr>
        <w:t>Virtual Book Club</w:t>
      </w:r>
    </w:p>
    <w:p w14:paraId="12FF7478" w14:textId="5F2EC357" w:rsidR="00C66BB6" w:rsidRDefault="00C66BB6" w:rsidP="00C66BB6">
      <w:pPr>
        <w:pStyle w:val="ListParagraph"/>
        <w:ind w:left="1800"/>
        <w:rPr>
          <w:szCs w:val="24"/>
        </w:rPr>
      </w:pPr>
      <w:r>
        <w:rPr>
          <w:szCs w:val="24"/>
        </w:rPr>
        <w:t xml:space="preserve">There was little interest in the chosen book last month.  We will be transitioning to a "Bring Your Own Book” format, where participants can discuss what they are reading and make recommendations. </w:t>
      </w:r>
    </w:p>
    <w:p w14:paraId="2008CBE8" w14:textId="0180BAFB" w:rsidR="00A72E8F" w:rsidRDefault="00A72E8F" w:rsidP="00A72E8F">
      <w:pPr>
        <w:pStyle w:val="ListParagraph"/>
        <w:numPr>
          <w:ilvl w:val="1"/>
          <w:numId w:val="23"/>
        </w:numPr>
        <w:rPr>
          <w:szCs w:val="24"/>
        </w:rPr>
      </w:pPr>
      <w:r>
        <w:rPr>
          <w:szCs w:val="24"/>
        </w:rPr>
        <w:t>Virtual Story Time will resume during curbside service.</w:t>
      </w:r>
    </w:p>
    <w:p w14:paraId="4291E522" w14:textId="68285DD2" w:rsidR="00A72E8F" w:rsidRDefault="00A72E8F" w:rsidP="00A72E8F">
      <w:pPr>
        <w:pStyle w:val="ListParagraph"/>
        <w:numPr>
          <w:ilvl w:val="1"/>
          <w:numId w:val="23"/>
        </w:numPr>
        <w:rPr>
          <w:szCs w:val="24"/>
        </w:rPr>
      </w:pPr>
      <w:r>
        <w:rPr>
          <w:szCs w:val="24"/>
        </w:rPr>
        <w:t>The obstacle course is finished!  Several community members have utilized it and commented positive feedback.</w:t>
      </w:r>
    </w:p>
    <w:p w14:paraId="6FA43D38" w14:textId="1CC78E0A" w:rsidR="00A72E8F" w:rsidRPr="00CC1E10" w:rsidRDefault="00A72E8F" w:rsidP="00A72E8F">
      <w:pPr>
        <w:pStyle w:val="ListParagraph"/>
        <w:numPr>
          <w:ilvl w:val="1"/>
          <w:numId w:val="23"/>
        </w:numPr>
        <w:rPr>
          <w:szCs w:val="24"/>
        </w:rPr>
      </w:pPr>
      <w:r>
        <w:rPr>
          <w:szCs w:val="24"/>
        </w:rPr>
        <w:t>A new Story Walk is up in the windows.  There is a QR code attached to check out the book or view other books in the series.</w:t>
      </w:r>
    </w:p>
    <w:p w14:paraId="6BF9E903" w14:textId="605DCB6C" w:rsidR="002E2974" w:rsidRDefault="002E2974" w:rsidP="002E2974">
      <w:pPr>
        <w:rPr>
          <w:szCs w:val="24"/>
        </w:rPr>
      </w:pPr>
    </w:p>
    <w:p w14:paraId="0951DF01" w14:textId="4D245E95" w:rsidR="002E2974" w:rsidRDefault="002E2974" w:rsidP="002E2974">
      <w:pPr>
        <w:pStyle w:val="ListParagraph"/>
        <w:numPr>
          <w:ilvl w:val="0"/>
          <w:numId w:val="23"/>
        </w:numPr>
        <w:rPr>
          <w:szCs w:val="24"/>
        </w:rPr>
      </w:pPr>
      <w:r>
        <w:rPr>
          <w:szCs w:val="24"/>
        </w:rPr>
        <w:t>Fundraising</w:t>
      </w:r>
    </w:p>
    <w:p w14:paraId="074D68BA" w14:textId="327810C1" w:rsidR="002E2974" w:rsidRDefault="002E2974" w:rsidP="002E2974">
      <w:pPr>
        <w:pStyle w:val="ListParagraph"/>
        <w:ind w:left="1080"/>
        <w:rPr>
          <w:szCs w:val="24"/>
        </w:rPr>
      </w:pPr>
      <w:r>
        <w:rPr>
          <w:szCs w:val="24"/>
        </w:rPr>
        <w:t xml:space="preserve">Nothing new to report </w:t>
      </w:r>
      <w:proofErr w:type="gramStart"/>
      <w:r>
        <w:rPr>
          <w:szCs w:val="24"/>
        </w:rPr>
        <w:t>at this time</w:t>
      </w:r>
      <w:proofErr w:type="gramEnd"/>
      <w:r>
        <w:rPr>
          <w:szCs w:val="24"/>
        </w:rPr>
        <w:t>.</w:t>
      </w:r>
    </w:p>
    <w:p w14:paraId="432782D9" w14:textId="229F85B0" w:rsidR="002E2974" w:rsidRDefault="002E2974" w:rsidP="002E2974">
      <w:pPr>
        <w:rPr>
          <w:szCs w:val="24"/>
        </w:rPr>
      </w:pPr>
    </w:p>
    <w:p w14:paraId="1734A8D3" w14:textId="12EA93D2" w:rsidR="002E2974" w:rsidRDefault="002E2974" w:rsidP="002E2974">
      <w:pPr>
        <w:pStyle w:val="ListParagraph"/>
        <w:numPr>
          <w:ilvl w:val="0"/>
          <w:numId w:val="23"/>
        </w:numPr>
        <w:rPr>
          <w:szCs w:val="24"/>
        </w:rPr>
      </w:pPr>
      <w:r>
        <w:rPr>
          <w:szCs w:val="24"/>
        </w:rPr>
        <w:t>Long Range Plan Progress Report</w:t>
      </w:r>
    </w:p>
    <w:p w14:paraId="7DBD8DE6" w14:textId="73D2B314" w:rsidR="000B558E" w:rsidRDefault="00A72E8F" w:rsidP="00A72E8F">
      <w:pPr>
        <w:pStyle w:val="ListParagraph"/>
        <w:numPr>
          <w:ilvl w:val="1"/>
          <w:numId w:val="23"/>
        </w:numPr>
        <w:rPr>
          <w:szCs w:val="24"/>
        </w:rPr>
      </w:pPr>
      <w:r>
        <w:rPr>
          <w:szCs w:val="24"/>
        </w:rPr>
        <w:t>Grants</w:t>
      </w:r>
    </w:p>
    <w:p w14:paraId="752D0378" w14:textId="361711D0" w:rsidR="00A72E8F" w:rsidRPr="00A72E8F" w:rsidRDefault="00A72E8F" w:rsidP="00A72E8F">
      <w:pPr>
        <w:pStyle w:val="ListParagraph"/>
        <w:ind w:left="1800"/>
        <w:rPr>
          <w:szCs w:val="24"/>
        </w:rPr>
      </w:pPr>
      <w:r>
        <w:rPr>
          <w:szCs w:val="24"/>
        </w:rPr>
        <w:t>We received all three grants previously applied for to upgrade equipment, purchase a UV sanitizing light to sanitize computer equipment, and update our Juvenile Non-Fiction section.</w:t>
      </w:r>
    </w:p>
    <w:p w14:paraId="7A74B39A" w14:textId="73E419A2" w:rsidR="002E2974" w:rsidRDefault="002E2974" w:rsidP="002E2974">
      <w:pPr>
        <w:rPr>
          <w:szCs w:val="24"/>
        </w:rPr>
      </w:pPr>
    </w:p>
    <w:p w14:paraId="10B8505E" w14:textId="780D4470" w:rsidR="002E2974" w:rsidRDefault="002E2974" w:rsidP="002E2974">
      <w:pPr>
        <w:pStyle w:val="ListParagraph"/>
        <w:numPr>
          <w:ilvl w:val="0"/>
          <w:numId w:val="23"/>
        </w:numPr>
        <w:rPr>
          <w:szCs w:val="24"/>
        </w:rPr>
      </w:pPr>
      <w:r>
        <w:rPr>
          <w:szCs w:val="24"/>
        </w:rPr>
        <w:t>Other</w:t>
      </w:r>
    </w:p>
    <w:p w14:paraId="3F10BCB6" w14:textId="4E3857D9" w:rsidR="00061F39" w:rsidRPr="00A72E8F" w:rsidRDefault="002E2974" w:rsidP="00A96ACB">
      <w:pPr>
        <w:pStyle w:val="ListParagraph"/>
        <w:numPr>
          <w:ilvl w:val="1"/>
          <w:numId w:val="23"/>
        </w:numPr>
        <w:rPr>
          <w:i/>
          <w:iCs/>
          <w:szCs w:val="24"/>
        </w:rPr>
      </w:pPr>
      <w:r w:rsidRPr="00112382">
        <w:rPr>
          <w:i/>
          <w:iCs/>
          <w:szCs w:val="24"/>
        </w:rPr>
        <w:t>Serving Our Public 4.0</w:t>
      </w:r>
      <w:r>
        <w:rPr>
          <w:szCs w:val="24"/>
        </w:rPr>
        <w:t xml:space="preserve"> Chapters </w:t>
      </w:r>
      <w:r w:rsidR="00A72E8F">
        <w:rPr>
          <w:szCs w:val="24"/>
        </w:rPr>
        <w:t>10-12</w:t>
      </w:r>
    </w:p>
    <w:p w14:paraId="628EEE21" w14:textId="4981767C" w:rsidR="00A72E8F" w:rsidRDefault="00A72E8F" w:rsidP="00A72E8F">
      <w:pPr>
        <w:pStyle w:val="ListParagraph"/>
        <w:ind w:left="1800"/>
        <w:rPr>
          <w:szCs w:val="24"/>
        </w:rPr>
      </w:pPr>
      <w:r>
        <w:rPr>
          <w:szCs w:val="24"/>
        </w:rPr>
        <w:t>Programming: prior to the pandemic, Amanda was working with local preschools and Eastland Retirement Center.</w:t>
      </w:r>
    </w:p>
    <w:p w14:paraId="06AB4B17" w14:textId="3D1842BB" w:rsidR="00A72E8F" w:rsidRDefault="00A72E8F" w:rsidP="00A72E8F">
      <w:pPr>
        <w:pStyle w:val="ListParagraph"/>
        <w:ind w:left="1800"/>
        <w:rPr>
          <w:szCs w:val="24"/>
        </w:rPr>
      </w:pPr>
      <w:r>
        <w:rPr>
          <w:szCs w:val="24"/>
        </w:rPr>
        <w:t>We could eventually offer library instruction in schools.</w:t>
      </w:r>
    </w:p>
    <w:p w14:paraId="66C4D905" w14:textId="27095A37" w:rsidR="00A72E8F" w:rsidRDefault="00A72E8F" w:rsidP="00A72E8F">
      <w:pPr>
        <w:pStyle w:val="ListParagraph"/>
        <w:ind w:left="1800"/>
        <w:rPr>
          <w:szCs w:val="24"/>
        </w:rPr>
      </w:pPr>
      <w:r>
        <w:rPr>
          <w:szCs w:val="24"/>
        </w:rPr>
        <w:t>We are working to create instructional videos during the shut-down.</w:t>
      </w:r>
    </w:p>
    <w:p w14:paraId="2CD6A5DB" w14:textId="77777777" w:rsidR="00A72E8F" w:rsidRPr="00A72E8F" w:rsidRDefault="00A72E8F" w:rsidP="00A72E8F">
      <w:pPr>
        <w:rPr>
          <w:szCs w:val="24"/>
        </w:rPr>
      </w:pPr>
    </w:p>
    <w:p w14:paraId="79F5FA4E" w14:textId="20222043" w:rsidR="00BD5160" w:rsidRDefault="00A72E8F" w:rsidP="00A72E8F">
      <w:pPr>
        <w:ind w:left="720" w:firstLine="720"/>
        <w:rPr>
          <w:szCs w:val="24"/>
        </w:rPr>
      </w:pPr>
      <w:r>
        <w:rPr>
          <w:i/>
          <w:iCs/>
          <w:szCs w:val="24"/>
        </w:rPr>
        <w:t xml:space="preserve">Motion: </w:t>
      </w:r>
      <w:r>
        <w:rPr>
          <w:szCs w:val="24"/>
        </w:rPr>
        <w:t>Lacy Strader moved that the Director’s Report be approved.</w:t>
      </w:r>
    </w:p>
    <w:p w14:paraId="1F9FE453" w14:textId="77777777" w:rsidR="00A72E8F" w:rsidRPr="0040180A" w:rsidRDefault="00A72E8F" w:rsidP="00A72E8F">
      <w:pPr>
        <w:pStyle w:val="ListParagraph"/>
        <w:ind w:firstLine="720"/>
        <w:rPr>
          <w:szCs w:val="24"/>
        </w:rPr>
      </w:pPr>
      <w:r w:rsidRPr="0040180A">
        <w:rPr>
          <w:szCs w:val="24"/>
        </w:rPr>
        <w:t>1. Shirley Deheve: yea</w:t>
      </w:r>
      <w:r w:rsidRPr="0040180A">
        <w:rPr>
          <w:szCs w:val="24"/>
        </w:rPr>
        <w:tab/>
      </w:r>
      <w:r w:rsidRPr="0040180A">
        <w:rPr>
          <w:szCs w:val="24"/>
        </w:rPr>
        <w:tab/>
      </w:r>
      <w:r w:rsidRPr="0040180A">
        <w:rPr>
          <w:szCs w:val="24"/>
        </w:rPr>
        <w:tab/>
        <w:t>4.  Monica Garrett: yea</w:t>
      </w:r>
    </w:p>
    <w:p w14:paraId="5406FBF9" w14:textId="77777777" w:rsidR="00A72E8F" w:rsidRPr="0040180A" w:rsidRDefault="00A72E8F" w:rsidP="00A72E8F">
      <w:pPr>
        <w:ind w:left="1080" w:firstLine="360"/>
        <w:rPr>
          <w:szCs w:val="24"/>
        </w:rPr>
      </w:pPr>
      <w:r w:rsidRPr="0040180A">
        <w:rPr>
          <w:szCs w:val="24"/>
        </w:rPr>
        <w:t>2. Carrie Pillischafske: yea</w:t>
      </w:r>
      <w:r w:rsidRPr="0040180A">
        <w:rPr>
          <w:szCs w:val="24"/>
        </w:rPr>
        <w:tab/>
      </w:r>
      <w:r w:rsidRPr="0040180A">
        <w:rPr>
          <w:szCs w:val="24"/>
        </w:rPr>
        <w:tab/>
        <w:t xml:space="preserve">5.  Jessica Lance: </w:t>
      </w:r>
      <w:r>
        <w:rPr>
          <w:szCs w:val="24"/>
        </w:rPr>
        <w:t>yea</w:t>
      </w:r>
    </w:p>
    <w:p w14:paraId="2AFD65A9" w14:textId="77777777" w:rsidR="00A72E8F" w:rsidRDefault="00A72E8F" w:rsidP="00A72E8F">
      <w:pPr>
        <w:pStyle w:val="ListParagraph"/>
        <w:ind w:firstLine="720"/>
        <w:rPr>
          <w:b/>
          <w:bCs/>
          <w:szCs w:val="24"/>
        </w:rPr>
      </w:pPr>
      <w:r w:rsidRPr="0040180A">
        <w:rPr>
          <w:szCs w:val="24"/>
        </w:rPr>
        <w:t>3. Lacy Strader: yea</w:t>
      </w:r>
      <w:r w:rsidRPr="0040180A">
        <w:rPr>
          <w:szCs w:val="24"/>
        </w:rPr>
        <w:tab/>
      </w:r>
      <w:r w:rsidRPr="0040180A">
        <w:rPr>
          <w:szCs w:val="24"/>
        </w:rPr>
        <w:tab/>
      </w:r>
      <w:r w:rsidRPr="0040180A">
        <w:rPr>
          <w:szCs w:val="24"/>
        </w:rPr>
        <w:tab/>
        <w:t>6.  Jeffrey Stutsman: yea</w:t>
      </w:r>
    </w:p>
    <w:p w14:paraId="5631D4F1" w14:textId="77777777" w:rsidR="00A72E8F" w:rsidRDefault="00A72E8F" w:rsidP="00A72E8F">
      <w:pPr>
        <w:ind w:left="720" w:firstLine="720"/>
        <w:rPr>
          <w:b/>
          <w:bCs/>
          <w:szCs w:val="24"/>
        </w:rPr>
      </w:pPr>
      <w:r w:rsidRPr="00883C53">
        <w:rPr>
          <w:b/>
          <w:bCs/>
          <w:szCs w:val="24"/>
        </w:rPr>
        <w:t>Motion carried.</w:t>
      </w:r>
    </w:p>
    <w:p w14:paraId="583C629C" w14:textId="77777777" w:rsidR="00A72E8F" w:rsidRPr="00A72E8F" w:rsidRDefault="00A72E8F" w:rsidP="00423C2E">
      <w:pPr>
        <w:ind w:left="720" w:firstLine="720"/>
        <w:rPr>
          <w:szCs w:val="24"/>
        </w:rPr>
      </w:pPr>
    </w:p>
    <w:p w14:paraId="006369CD" w14:textId="00DE8DE2" w:rsidR="00423C2E" w:rsidRDefault="00423C2E" w:rsidP="00423C2E">
      <w:pPr>
        <w:rPr>
          <w:szCs w:val="24"/>
        </w:rPr>
      </w:pPr>
    </w:p>
    <w:p w14:paraId="74F5C83F" w14:textId="110AFBAC" w:rsidR="00423C2E" w:rsidRPr="00423C2E" w:rsidRDefault="00423C2E" w:rsidP="00423C2E">
      <w:pPr>
        <w:pStyle w:val="ListParagraph"/>
        <w:numPr>
          <w:ilvl w:val="0"/>
          <w:numId w:val="19"/>
        </w:numPr>
        <w:rPr>
          <w:b/>
          <w:bCs/>
          <w:szCs w:val="24"/>
        </w:rPr>
      </w:pPr>
      <w:r>
        <w:rPr>
          <w:b/>
          <w:bCs/>
          <w:szCs w:val="24"/>
        </w:rPr>
        <w:t>Committee Report</w:t>
      </w:r>
    </w:p>
    <w:p w14:paraId="06A87141" w14:textId="04887E11" w:rsidR="00883C53" w:rsidRDefault="00423C2E" w:rsidP="00423C2E">
      <w:pPr>
        <w:pStyle w:val="ListParagraph"/>
        <w:numPr>
          <w:ilvl w:val="0"/>
          <w:numId w:val="26"/>
        </w:numPr>
        <w:rPr>
          <w:szCs w:val="24"/>
        </w:rPr>
      </w:pPr>
      <w:r>
        <w:rPr>
          <w:szCs w:val="24"/>
        </w:rPr>
        <w:t>Budget/Finance Committee</w:t>
      </w:r>
    </w:p>
    <w:p w14:paraId="0358F360" w14:textId="2D4E8C5B" w:rsidR="00423C2E" w:rsidRDefault="00A72E8F" w:rsidP="00423C2E">
      <w:pPr>
        <w:pStyle w:val="ListParagraph"/>
        <w:ind w:left="1080"/>
        <w:rPr>
          <w:szCs w:val="24"/>
        </w:rPr>
      </w:pPr>
      <w:r>
        <w:rPr>
          <w:szCs w:val="24"/>
        </w:rPr>
        <w:t>Funding for a new roof will need to be accounted for in the budget.</w:t>
      </w:r>
    </w:p>
    <w:p w14:paraId="08181FDF" w14:textId="2619BD66" w:rsidR="00423C2E" w:rsidRDefault="00423C2E" w:rsidP="00423C2E">
      <w:pPr>
        <w:pStyle w:val="ListParagraph"/>
        <w:numPr>
          <w:ilvl w:val="0"/>
          <w:numId w:val="26"/>
        </w:numPr>
        <w:rPr>
          <w:szCs w:val="24"/>
        </w:rPr>
      </w:pPr>
      <w:r>
        <w:rPr>
          <w:szCs w:val="24"/>
        </w:rPr>
        <w:t>Policy Committee</w:t>
      </w:r>
    </w:p>
    <w:p w14:paraId="4483A947" w14:textId="396B4591" w:rsidR="00423C2E" w:rsidRDefault="00423C2E" w:rsidP="00423C2E">
      <w:pPr>
        <w:pStyle w:val="ListParagraph"/>
        <w:ind w:left="1080"/>
        <w:rPr>
          <w:szCs w:val="24"/>
        </w:rPr>
      </w:pPr>
      <w:r>
        <w:rPr>
          <w:szCs w:val="24"/>
        </w:rPr>
        <w:t xml:space="preserve">None </w:t>
      </w:r>
    </w:p>
    <w:p w14:paraId="6358A297" w14:textId="77777777" w:rsidR="00A72E8F" w:rsidRDefault="00A72E8F" w:rsidP="00423C2E">
      <w:pPr>
        <w:pStyle w:val="ListParagraph"/>
        <w:ind w:left="1080"/>
        <w:rPr>
          <w:szCs w:val="24"/>
        </w:rPr>
      </w:pPr>
    </w:p>
    <w:p w14:paraId="5F15AF38" w14:textId="25DBF607" w:rsidR="00423C2E" w:rsidRDefault="00423C2E" w:rsidP="00423C2E">
      <w:pPr>
        <w:pStyle w:val="ListParagraph"/>
        <w:numPr>
          <w:ilvl w:val="0"/>
          <w:numId w:val="26"/>
        </w:numPr>
        <w:rPr>
          <w:szCs w:val="24"/>
        </w:rPr>
      </w:pPr>
      <w:r>
        <w:rPr>
          <w:szCs w:val="24"/>
        </w:rPr>
        <w:lastRenderedPageBreak/>
        <w:t>Building Maintenance Committee</w:t>
      </w:r>
    </w:p>
    <w:p w14:paraId="027A346D" w14:textId="698C58E0" w:rsidR="00423C2E" w:rsidRDefault="00A72E8F" w:rsidP="00423C2E">
      <w:pPr>
        <w:pStyle w:val="ListParagraph"/>
        <w:ind w:left="1080"/>
        <w:rPr>
          <w:szCs w:val="24"/>
        </w:rPr>
      </w:pPr>
      <w:r>
        <w:rPr>
          <w:szCs w:val="24"/>
        </w:rPr>
        <w:t>The fund-matching grant to replace the roof is due in January.</w:t>
      </w:r>
    </w:p>
    <w:p w14:paraId="580B7F8C" w14:textId="5CC71CE3" w:rsidR="00423C2E" w:rsidRDefault="00423C2E" w:rsidP="00423C2E">
      <w:pPr>
        <w:pStyle w:val="ListParagraph"/>
        <w:numPr>
          <w:ilvl w:val="0"/>
          <w:numId w:val="26"/>
        </w:numPr>
        <w:rPr>
          <w:szCs w:val="24"/>
        </w:rPr>
      </w:pPr>
      <w:r>
        <w:rPr>
          <w:szCs w:val="24"/>
        </w:rPr>
        <w:t>District Expansion Committee</w:t>
      </w:r>
    </w:p>
    <w:p w14:paraId="5DAC0788" w14:textId="0CD16071" w:rsidR="00423C2E" w:rsidRDefault="00423C2E" w:rsidP="00423C2E">
      <w:pPr>
        <w:pStyle w:val="ListParagraph"/>
        <w:ind w:left="1080"/>
        <w:rPr>
          <w:szCs w:val="24"/>
        </w:rPr>
      </w:pPr>
      <w:r>
        <w:rPr>
          <w:szCs w:val="24"/>
        </w:rPr>
        <w:t xml:space="preserve">None </w:t>
      </w:r>
    </w:p>
    <w:p w14:paraId="576D82FA" w14:textId="2CD128E5" w:rsidR="00C43C96" w:rsidRDefault="00C43C96" w:rsidP="00C43C96">
      <w:pPr>
        <w:rPr>
          <w:szCs w:val="24"/>
        </w:rPr>
      </w:pPr>
    </w:p>
    <w:p w14:paraId="6F1AADA2" w14:textId="1D8E0E52" w:rsidR="00C43C96" w:rsidRDefault="00C43C96" w:rsidP="00C43C96">
      <w:pPr>
        <w:pStyle w:val="ListParagraph"/>
        <w:numPr>
          <w:ilvl w:val="0"/>
          <w:numId w:val="19"/>
        </w:numPr>
        <w:rPr>
          <w:b/>
          <w:bCs/>
          <w:szCs w:val="24"/>
        </w:rPr>
      </w:pPr>
      <w:r>
        <w:rPr>
          <w:b/>
          <w:bCs/>
          <w:szCs w:val="24"/>
        </w:rPr>
        <w:t>Public Comment</w:t>
      </w:r>
    </w:p>
    <w:p w14:paraId="2905FFD7" w14:textId="51D27C8A" w:rsidR="00C43C96" w:rsidRDefault="00C43C96" w:rsidP="00C43C96">
      <w:pPr>
        <w:pStyle w:val="ListParagraph"/>
        <w:rPr>
          <w:szCs w:val="24"/>
        </w:rPr>
      </w:pPr>
      <w:r>
        <w:rPr>
          <w:szCs w:val="24"/>
        </w:rPr>
        <w:t>None</w:t>
      </w:r>
    </w:p>
    <w:p w14:paraId="1300A31C" w14:textId="14F49F9A" w:rsidR="00C43C96" w:rsidRDefault="00C43C96" w:rsidP="00C43C96">
      <w:pPr>
        <w:rPr>
          <w:szCs w:val="24"/>
        </w:rPr>
      </w:pPr>
    </w:p>
    <w:p w14:paraId="2FDB597B" w14:textId="1EFD7B25" w:rsidR="00C43C96" w:rsidRDefault="00C43C96" w:rsidP="00C43C96">
      <w:pPr>
        <w:pStyle w:val="ListParagraph"/>
        <w:numPr>
          <w:ilvl w:val="0"/>
          <w:numId w:val="19"/>
        </w:numPr>
        <w:rPr>
          <w:b/>
          <w:bCs/>
          <w:szCs w:val="24"/>
        </w:rPr>
      </w:pPr>
      <w:r>
        <w:rPr>
          <w:b/>
          <w:bCs/>
          <w:szCs w:val="24"/>
        </w:rPr>
        <w:t>Announcements</w:t>
      </w:r>
    </w:p>
    <w:p w14:paraId="13E804F0" w14:textId="33DC8027" w:rsidR="00C43C96" w:rsidRDefault="00A72E8F" w:rsidP="00A72E8F">
      <w:pPr>
        <w:pStyle w:val="ListParagraph"/>
        <w:numPr>
          <w:ilvl w:val="0"/>
          <w:numId w:val="27"/>
        </w:numPr>
        <w:rPr>
          <w:szCs w:val="24"/>
        </w:rPr>
      </w:pPr>
      <w:r>
        <w:rPr>
          <w:szCs w:val="24"/>
        </w:rPr>
        <w:t>There will be no meeting in December.</w:t>
      </w:r>
    </w:p>
    <w:p w14:paraId="2D2D3023" w14:textId="22F24391" w:rsidR="00A72E8F" w:rsidRDefault="00A72E8F" w:rsidP="00A72E8F">
      <w:pPr>
        <w:pStyle w:val="ListParagraph"/>
        <w:numPr>
          <w:ilvl w:val="0"/>
          <w:numId w:val="27"/>
        </w:numPr>
        <w:rPr>
          <w:szCs w:val="24"/>
        </w:rPr>
      </w:pPr>
      <w:r>
        <w:rPr>
          <w:szCs w:val="24"/>
        </w:rPr>
        <w:t>The next meeting is January 19, 2021</w:t>
      </w:r>
    </w:p>
    <w:p w14:paraId="4316DBA1" w14:textId="77777777" w:rsidR="00A72E8F" w:rsidRDefault="00A72E8F" w:rsidP="00A72E8F">
      <w:pPr>
        <w:pStyle w:val="ListParagraph"/>
        <w:numPr>
          <w:ilvl w:val="0"/>
          <w:numId w:val="27"/>
        </w:numPr>
        <w:rPr>
          <w:szCs w:val="24"/>
        </w:rPr>
      </w:pPr>
    </w:p>
    <w:p w14:paraId="43AEDB91" w14:textId="341A573D" w:rsidR="00C43C96" w:rsidRPr="00C43C96" w:rsidRDefault="00C43C96" w:rsidP="00C43C96">
      <w:pPr>
        <w:pStyle w:val="ListParagraph"/>
        <w:numPr>
          <w:ilvl w:val="0"/>
          <w:numId w:val="19"/>
        </w:numPr>
        <w:rPr>
          <w:b/>
          <w:bCs/>
          <w:szCs w:val="24"/>
        </w:rPr>
      </w:pPr>
      <w:r>
        <w:rPr>
          <w:b/>
          <w:bCs/>
          <w:szCs w:val="24"/>
        </w:rPr>
        <w:t xml:space="preserve">Adjournment: </w:t>
      </w:r>
      <w:r w:rsidR="00A96ACB">
        <w:rPr>
          <w:szCs w:val="24"/>
        </w:rPr>
        <w:t>Carrie Pillischafske</w:t>
      </w:r>
      <w:r>
        <w:rPr>
          <w:szCs w:val="24"/>
        </w:rPr>
        <w:t xml:space="preserve"> made a motion to adjourn the meeting at </w:t>
      </w:r>
      <w:r w:rsidR="00A96ACB">
        <w:rPr>
          <w:szCs w:val="24"/>
        </w:rPr>
        <w:t>8:</w:t>
      </w:r>
      <w:r w:rsidR="00A72E8F">
        <w:rPr>
          <w:szCs w:val="24"/>
        </w:rPr>
        <w:t>04</w:t>
      </w:r>
      <w:r>
        <w:rPr>
          <w:szCs w:val="24"/>
        </w:rPr>
        <w:t>pm.</w:t>
      </w:r>
    </w:p>
    <w:p w14:paraId="7A0D532E" w14:textId="77777777" w:rsidR="00A96ACB" w:rsidRPr="0040180A" w:rsidRDefault="00A96ACB" w:rsidP="007F064B">
      <w:pPr>
        <w:pStyle w:val="ListParagraph"/>
        <w:rPr>
          <w:szCs w:val="24"/>
        </w:rPr>
      </w:pPr>
      <w:r w:rsidRPr="0040180A">
        <w:rPr>
          <w:szCs w:val="24"/>
        </w:rPr>
        <w:t>1. Shirley Deheve: yea</w:t>
      </w:r>
      <w:r w:rsidRPr="0040180A">
        <w:rPr>
          <w:szCs w:val="24"/>
        </w:rPr>
        <w:tab/>
      </w:r>
      <w:r w:rsidRPr="0040180A">
        <w:rPr>
          <w:szCs w:val="24"/>
        </w:rPr>
        <w:tab/>
      </w:r>
      <w:r>
        <w:rPr>
          <w:szCs w:val="24"/>
        </w:rPr>
        <w:tab/>
      </w:r>
      <w:r w:rsidRPr="0040180A">
        <w:rPr>
          <w:szCs w:val="24"/>
        </w:rPr>
        <w:t>4.  Monica Garrett: yea</w:t>
      </w:r>
    </w:p>
    <w:p w14:paraId="6C3D1487" w14:textId="50363098" w:rsidR="00A96ACB" w:rsidRPr="00A96ACB" w:rsidRDefault="00A96ACB" w:rsidP="007F064B">
      <w:pPr>
        <w:pStyle w:val="ListParagraph"/>
        <w:rPr>
          <w:szCs w:val="24"/>
        </w:rPr>
      </w:pPr>
      <w:r w:rsidRPr="00A96ACB">
        <w:rPr>
          <w:szCs w:val="24"/>
        </w:rPr>
        <w:t>2. Carrie Pillischafske: yea</w:t>
      </w:r>
      <w:r w:rsidRPr="00A96ACB">
        <w:rPr>
          <w:szCs w:val="24"/>
        </w:rPr>
        <w:tab/>
      </w:r>
      <w:r w:rsidRPr="00A96ACB">
        <w:rPr>
          <w:szCs w:val="24"/>
        </w:rPr>
        <w:tab/>
        <w:t>5.  Jessica Lance: yea</w:t>
      </w:r>
    </w:p>
    <w:p w14:paraId="7E4972F4" w14:textId="77777777" w:rsidR="00A96ACB" w:rsidRDefault="00A96ACB" w:rsidP="007F064B">
      <w:pPr>
        <w:pStyle w:val="ListParagraph"/>
        <w:rPr>
          <w:szCs w:val="24"/>
        </w:rPr>
      </w:pPr>
      <w:r w:rsidRPr="0040180A">
        <w:rPr>
          <w:szCs w:val="24"/>
        </w:rPr>
        <w:t>3. Lacy Strader: yea</w:t>
      </w:r>
      <w:r w:rsidRPr="0040180A">
        <w:rPr>
          <w:szCs w:val="24"/>
        </w:rPr>
        <w:tab/>
      </w:r>
      <w:r w:rsidRPr="0040180A">
        <w:rPr>
          <w:szCs w:val="24"/>
        </w:rPr>
        <w:tab/>
      </w:r>
      <w:r w:rsidRPr="0040180A">
        <w:rPr>
          <w:szCs w:val="24"/>
        </w:rPr>
        <w:tab/>
        <w:t>6.  Jeffrey Stutsman: yea</w:t>
      </w:r>
    </w:p>
    <w:p w14:paraId="034EB186" w14:textId="7191860A" w:rsidR="00C43C96" w:rsidRDefault="00C43C96" w:rsidP="00C43C96">
      <w:pPr>
        <w:pStyle w:val="ListParagraph"/>
        <w:rPr>
          <w:b/>
          <w:bCs/>
          <w:szCs w:val="24"/>
        </w:rPr>
      </w:pPr>
      <w:r w:rsidRPr="00C43C96">
        <w:rPr>
          <w:b/>
          <w:bCs/>
          <w:szCs w:val="24"/>
        </w:rPr>
        <w:t>Motion carried.</w:t>
      </w:r>
    </w:p>
    <w:p w14:paraId="76D02763" w14:textId="515279B2" w:rsidR="00A72E8F" w:rsidRDefault="00A72E8F" w:rsidP="00A72E8F">
      <w:pPr>
        <w:rPr>
          <w:b/>
          <w:bCs/>
          <w:szCs w:val="24"/>
        </w:rPr>
      </w:pPr>
    </w:p>
    <w:p w14:paraId="6413883D" w14:textId="036C43C1" w:rsidR="00A72E8F" w:rsidRDefault="00A72E8F" w:rsidP="00A72E8F">
      <w:pPr>
        <w:pStyle w:val="ListParagraph"/>
        <w:numPr>
          <w:ilvl w:val="0"/>
          <w:numId w:val="19"/>
        </w:numPr>
        <w:rPr>
          <w:b/>
          <w:bCs/>
          <w:szCs w:val="24"/>
        </w:rPr>
      </w:pPr>
      <w:r>
        <w:rPr>
          <w:b/>
          <w:bCs/>
          <w:szCs w:val="24"/>
        </w:rPr>
        <w:t xml:space="preserve">Closed Session </w:t>
      </w:r>
    </w:p>
    <w:p w14:paraId="3E1870F2" w14:textId="6B915EFA" w:rsidR="00224A63" w:rsidRPr="00AB342F" w:rsidRDefault="00224A63" w:rsidP="00224A63">
      <w:pPr>
        <w:pStyle w:val="ListParagraph"/>
        <w:rPr>
          <w:szCs w:val="24"/>
        </w:rPr>
      </w:pPr>
      <w:r w:rsidRPr="00AB342F">
        <w:rPr>
          <w:i/>
          <w:iCs/>
          <w:szCs w:val="24"/>
        </w:rPr>
        <w:t xml:space="preserve">Motion: </w:t>
      </w:r>
      <w:r w:rsidRPr="00AB342F">
        <w:rPr>
          <w:szCs w:val="24"/>
        </w:rPr>
        <w:t xml:space="preserve">Moved by </w:t>
      </w:r>
      <w:r>
        <w:rPr>
          <w:szCs w:val="24"/>
        </w:rPr>
        <w:t xml:space="preserve">Carrie Pillischafske </w:t>
      </w:r>
      <w:r>
        <w:rPr>
          <w:szCs w:val="24"/>
        </w:rPr>
        <w:t xml:space="preserve">to enter closed session at </w:t>
      </w:r>
      <w:r>
        <w:rPr>
          <w:szCs w:val="24"/>
        </w:rPr>
        <w:t>8:04</w:t>
      </w:r>
      <w:r>
        <w:rPr>
          <w:szCs w:val="24"/>
        </w:rPr>
        <w:t>pm.</w:t>
      </w:r>
    </w:p>
    <w:p w14:paraId="4AB1BC4B" w14:textId="77777777" w:rsidR="00224A63" w:rsidRPr="0040180A" w:rsidRDefault="00224A63" w:rsidP="00224A63">
      <w:pPr>
        <w:pStyle w:val="ListParagraph"/>
        <w:rPr>
          <w:szCs w:val="24"/>
        </w:rPr>
      </w:pPr>
      <w:r w:rsidRPr="0040180A">
        <w:rPr>
          <w:szCs w:val="24"/>
        </w:rPr>
        <w:t>1. Shirley Deheve: yea</w:t>
      </w:r>
      <w:r w:rsidRPr="0040180A">
        <w:rPr>
          <w:szCs w:val="24"/>
        </w:rPr>
        <w:tab/>
      </w:r>
      <w:r w:rsidRPr="0040180A">
        <w:rPr>
          <w:szCs w:val="24"/>
        </w:rPr>
        <w:tab/>
      </w:r>
      <w:r>
        <w:rPr>
          <w:szCs w:val="24"/>
        </w:rPr>
        <w:tab/>
      </w:r>
      <w:r w:rsidRPr="0040180A">
        <w:rPr>
          <w:szCs w:val="24"/>
        </w:rPr>
        <w:t>4.  Monica Garrett: yea</w:t>
      </w:r>
    </w:p>
    <w:p w14:paraId="1F9174EC" w14:textId="77777777" w:rsidR="00224A63" w:rsidRPr="00224A63" w:rsidRDefault="00224A63" w:rsidP="00224A63">
      <w:pPr>
        <w:ind w:left="360" w:firstLine="360"/>
        <w:rPr>
          <w:szCs w:val="24"/>
        </w:rPr>
      </w:pPr>
      <w:r w:rsidRPr="00224A63">
        <w:rPr>
          <w:szCs w:val="24"/>
        </w:rPr>
        <w:t>2. Carrie Pillischafske: yea</w:t>
      </w:r>
      <w:r w:rsidRPr="00224A63">
        <w:rPr>
          <w:szCs w:val="24"/>
        </w:rPr>
        <w:tab/>
      </w:r>
      <w:r w:rsidRPr="00224A63">
        <w:rPr>
          <w:szCs w:val="24"/>
        </w:rPr>
        <w:tab/>
        <w:t xml:space="preserve">5.  Jessica Lance: yea </w:t>
      </w:r>
    </w:p>
    <w:p w14:paraId="2A3F35E3" w14:textId="77777777" w:rsidR="00224A63" w:rsidRDefault="00224A63" w:rsidP="00224A63">
      <w:pPr>
        <w:pStyle w:val="ListParagraph"/>
        <w:rPr>
          <w:szCs w:val="24"/>
        </w:rPr>
      </w:pPr>
      <w:r w:rsidRPr="0040180A">
        <w:rPr>
          <w:szCs w:val="24"/>
        </w:rPr>
        <w:t>3. Lacy Strader: yea</w:t>
      </w:r>
      <w:r w:rsidRPr="0040180A">
        <w:rPr>
          <w:szCs w:val="24"/>
        </w:rPr>
        <w:tab/>
      </w:r>
      <w:r w:rsidRPr="0040180A">
        <w:rPr>
          <w:szCs w:val="24"/>
        </w:rPr>
        <w:tab/>
      </w:r>
      <w:r w:rsidRPr="0040180A">
        <w:rPr>
          <w:szCs w:val="24"/>
        </w:rPr>
        <w:tab/>
        <w:t>6.  Jeffrey Stutsman: yea</w:t>
      </w:r>
    </w:p>
    <w:p w14:paraId="56030920" w14:textId="77777777" w:rsidR="00224A63" w:rsidRDefault="00224A63" w:rsidP="00224A63">
      <w:pPr>
        <w:pStyle w:val="ListParagraph"/>
        <w:rPr>
          <w:b/>
          <w:bCs/>
          <w:szCs w:val="24"/>
        </w:rPr>
      </w:pPr>
      <w:r>
        <w:rPr>
          <w:b/>
          <w:bCs/>
          <w:szCs w:val="24"/>
        </w:rPr>
        <w:t>Motion carried.</w:t>
      </w:r>
    </w:p>
    <w:p w14:paraId="4D81EB4A" w14:textId="50B2EDBA" w:rsidR="00224A63" w:rsidRPr="001A5CD3" w:rsidRDefault="00224A63" w:rsidP="00224A63">
      <w:pPr>
        <w:pStyle w:val="ListParagraph"/>
        <w:rPr>
          <w:szCs w:val="24"/>
        </w:rPr>
      </w:pPr>
      <w:r w:rsidRPr="001A5CD3">
        <w:rPr>
          <w:szCs w:val="24"/>
        </w:rPr>
        <w:t xml:space="preserve">Opened at </w:t>
      </w:r>
      <w:r>
        <w:rPr>
          <w:szCs w:val="24"/>
        </w:rPr>
        <w:t>8</w:t>
      </w:r>
      <w:r>
        <w:rPr>
          <w:szCs w:val="24"/>
        </w:rPr>
        <w:t>:</w:t>
      </w:r>
      <w:r>
        <w:rPr>
          <w:szCs w:val="24"/>
        </w:rPr>
        <w:t>04</w:t>
      </w:r>
      <w:r w:rsidRPr="001A5CD3">
        <w:rPr>
          <w:szCs w:val="24"/>
        </w:rPr>
        <w:t>pm 5 ILCS 120/2 (c1) The appointment, employment, compensation, discipline, performance, or dismissal of specific employees of the public body or legal counsel for the public body, including hearing testimony on complaint lodged against an employee of the public body or against legal counsel for the public body to determine its validity.</w:t>
      </w:r>
    </w:p>
    <w:p w14:paraId="6B6FFF47" w14:textId="53992756" w:rsidR="00224A63" w:rsidRPr="00224A63" w:rsidRDefault="00224A63" w:rsidP="00224A63">
      <w:pPr>
        <w:ind w:left="360"/>
        <w:rPr>
          <w:szCs w:val="24"/>
        </w:rPr>
      </w:pPr>
      <w:r w:rsidRPr="00224A63">
        <w:rPr>
          <w:szCs w:val="24"/>
        </w:rPr>
        <w:t xml:space="preserve">            Closed at </w:t>
      </w:r>
      <w:r>
        <w:rPr>
          <w:szCs w:val="24"/>
        </w:rPr>
        <w:t>8:24</w:t>
      </w:r>
      <w:r w:rsidRPr="00224A63">
        <w:rPr>
          <w:szCs w:val="24"/>
        </w:rPr>
        <w:t>pm</w:t>
      </w:r>
      <w:r>
        <w:rPr>
          <w:szCs w:val="24"/>
        </w:rPr>
        <w:t>.</w:t>
      </w:r>
      <w:bookmarkStart w:id="1" w:name="_GoBack"/>
      <w:bookmarkEnd w:id="1"/>
    </w:p>
    <w:sectPr w:rsidR="00224A63" w:rsidRPr="00224A6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5D14D" w14:textId="77777777" w:rsidR="00E27E94" w:rsidRDefault="00E27E94" w:rsidP="00121921">
      <w:r>
        <w:separator/>
      </w:r>
    </w:p>
  </w:endnote>
  <w:endnote w:type="continuationSeparator" w:id="0">
    <w:p w14:paraId="324F92FB" w14:textId="77777777" w:rsidR="00E27E94" w:rsidRDefault="00E27E94" w:rsidP="0012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6C615" w14:textId="77777777" w:rsidR="00E27E94" w:rsidRDefault="00E27E94" w:rsidP="00121921">
      <w:r>
        <w:separator/>
      </w:r>
    </w:p>
  </w:footnote>
  <w:footnote w:type="continuationSeparator" w:id="0">
    <w:p w14:paraId="10A3764E" w14:textId="77777777" w:rsidR="00E27E94" w:rsidRDefault="00E27E94" w:rsidP="00121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6EBD5" w14:textId="77777777" w:rsidR="00121921" w:rsidRDefault="00121921" w:rsidP="00121921">
    <w:pPr>
      <w:pStyle w:val="Header"/>
    </w:pPr>
    <w:r>
      <w:rPr>
        <w:noProof/>
      </w:rPr>
      <mc:AlternateContent>
        <mc:Choice Requires="wps">
          <w:drawing>
            <wp:anchor distT="0" distB="0" distL="114300" distR="114300" simplePos="0" relativeHeight="251660288" behindDoc="0" locked="0" layoutInCell="1" allowOverlap="1" wp14:anchorId="53CB330B" wp14:editId="357214EC">
              <wp:simplePos x="0" y="0"/>
              <wp:positionH relativeFrom="column">
                <wp:posOffset>1704975</wp:posOffset>
              </wp:positionH>
              <wp:positionV relativeFrom="paragraph">
                <wp:posOffset>800100</wp:posOffset>
              </wp:positionV>
              <wp:extent cx="4162425" cy="0"/>
              <wp:effectExtent l="0" t="19050" r="9525" b="19050"/>
              <wp:wrapNone/>
              <wp:docPr id="5" name="Straight Connector 5"/>
              <wp:cNvGraphicFramePr/>
              <a:graphic xmlns:a="http://schemas.openxmlformats.org/drawingml/2006/main">
                <a:graphicData uri="http://schemas.microsoft.com/office/word/2010/wordprocessingShape">
                  <wps:wsp>
                    <wps:cNvCnPr/>
                    <wps:spPr>
                      <a:xfrm flipH="1">
                        <a:off x="0" y="0"/>
                        <a:ext cx="41624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20E326" id="Straight Connector 5"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34.25pt,63pt" to="46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" strokecolor="black [3213]" strokeweight="2.25pt"/>
          </w:pict>
        </mc:Fallback>
      </mc:AlternateContent>
    </w:r>
    <w:r>
      <w:rPr>
        <w:noProof/>
      </w:rPr>
      <mc:AlternateContent>
        <mc:Choice Requires="wps">
          <w:drawing>
            <wp:anchor distT="0" distB="0" distL="114300" distR="114300" simplePos="0" relativeHeight="251659264" behindDoc="0" locked="0" layoutInCell="1" allowOverlap="1" wp14:anchorId="74997919" wp14:editId="3EC7AC58">
              <wp:simplePos x="0" y="0"/>
              <wp:positionH relativeFrom="column">
                <wp:posOffset>981075</wp:posOffset>
              </wp:positionH>
              <wp:positionV relativeFrom="paragraph">
                <wp:posOffset>333375</wp:posOffset>
              </wp:positionV>
              <wp:extent cx="4991100" cy="5715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991100" cy="57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C4FD6D" w14:textId="77777777" w:rsidR="00121921" w:rsidRPr="00DE1ADF" w:rsidRDefault="00121921" w:rsidP="00121921">
                          <w:pPr>
                            <w:jc w:val="right"/>
                            <w:rPr>
                              <w:color w:val="000000" w:themeColor="text1"/>
                              <w:sz w:val="28"/>
                            </w:rPr>
                          </w:pPr>
                          <w:r w:rsidRPr="00DE1ADF">
                            <w:rPr>
                              <w:color w:val="000000" w:themeColor="text1"/>
                              <w:sz w:val="28"/>
                            </w:rPr>
                            <w:t>338 West Jefferson ■ Auburn, Illinois 62615</w:t>
                          </w:r>
                        </w:p>
                        <w:p w14:paraId="053B0063" w14:textId="77777777" w:rsidR="00121921" w:rsidRPr="00DE1ADF" w:rsidRDefault="00121921" w:rsidP="00121921">
                          <w:pPr>
                            <w:jc w:val="right"/>
                            <w:rPr>
                              <w:color w:val="000000" w:themeColor="text1"/>
                              <w:sz w:val="28"/>
                            </w:rPr>
                          </w:pPr>
                          <w:r w:rsidRPr="00DE1ADF">
                            <w:rPr>
                              <w:color w:val="000000" w:themeColor="text1"/>
                              <w:sz w:val="28"/>
                            </w:rPr>
                            <w:t xml:space="preserve">Phone: (217) 438-6211 ■ Fax: (217) 438-9317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997919" id="_x0000_t202" coordsize="21600,21600" o:spt="202" path="m,l,21600r21600,l21600,xe">
              <v:stroke joinstyle="miter"/>
              <v:path gradientshapeok="t" o:connecttype="rect"/>
            </v:shapetype>
            <v:shape id="Text Box 4" o:spid="_x0000_s1026" type="#_x0000_t202" style="position:absolute;margin-left:77.25pt;margin-top:26.25pt;width:39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" filled="f" stroked="f" strokeweight=".5pt">
              <v:textbox>
                <w:txbxContent>
                  <w:p w14:paraId="29C4FD6D" w14:textId="77777777" w:rsidR="00121921" w:rsidRPr="00DE1ADF" w:rsidRDefault="00121921" w:rsidP="00121921">
                    <w:pPr>
                      <w:jc w:val="right"/>
                      <w:rPr>
                        <w:color w:val="000000" w:themeColor="text1"/>
                        <w:sz w:val="28"/>
                      </w:rPr>
                    </w:pPr>
                    <w:r w:rsidRPr="00DE1ADF">
                      <w:rPr>
                        <w:color w:val="000000" w:themeColor="text1"/>
                        <w:sz w:val="28"/>
                      </w:rPr>
                      <w:t>338 West Jefferson ■ Auburn, Illinois 62615</w:t>
                    </w:r>
                  </w:p>
                  <w:p w14:paraId="053B0063" w14:textId="77777777" w:rsidR="00121921" w:rsidRPr="00DE1ADF" w:rsidRDefault="00121921" w:rsidP="00121921">
                    <w:pPr>
                      <w:jc w:val="right"/>
                      <w:rPr>
                        <w:color w:val="000000" w:themeColor="text1"/>
                        <w:sz w:val="28"/>
                      </w:rPr>
                    </w:pPr>
                    <w:r w:rsidRPr="00DE1ADF">
                      <w:rPr>
                        <w:color w:val="000000" w:themeColor="text1"/>
                        <w:sz w:val="28"/>
                      </w:rPr>
                      <w:t xml:space="preserve">Phone: (217) 438-6211 ■ Fax: (217) 438-9317 </w:t>
                    </w:r>
                  </w:p>
                </w:txbxContent>
              </v:textbox>
            </v:shape>
          </w:pict>
        </mc:Fallback>
      </mc:AlternateContent>
    </w:r>
    <w:r>
      <w:rPr>
        <w:noProof/>
      </w:rPr>
      <w:drawing>
        <wp:inline distT="0" distB="0" distL="0" distR="0" wp14:anchorId="0D2B73FA" wp14:editId="570D06A6">
          <wp:extent cx="17145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15812" cy="972293"/>
                  </a:xfrm>
                  <a:prstGeom prst="rect">
                    <a:avLst/>
                  </a:prstGeom>
                </pic:spPr>
              </pic:pic>
            </a:graphicData>
          </a:graphic>
        </wp:inline>
      </w:drawing>
    </w:r>
  </w:p>
  <w:p w14:paraId="6A51F72F" w14:textId="77777777" w:rsidR="00121921" w:rsidRDefault="001219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ECE"/>
    <w:multiLevelType w:val="hybridMultilevel"/>
    <w:tmpl w:val="33D26982"/>
    <w:lvl w:ilvl="0" w:tplc="D2769EE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2B6805"/>
    <w:multiLevelType w:val="hybridMultilevel"/>
    <w:tmpl w:val="CC740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148D9"/>
    <w:multiLevelType w:val="hybridMultilevel"/>
    <w:tmpl w:val="C758F6C4"/>
    <w:lvl w:ilvl="0" w:tplc="6756B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0F2213"/>
    <w:multiLevelType w:val="hybridMultilevel"/>
    <w:tmpl w:val="23BE8418"/>
    <w:lvl w:ilvl="0" w:tplc="54F0FD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EF14C5"/>
    <w:multiLevelType w:val="hybridMultilevel"/>
    <w:tmpl w:val="7860822A"/>
    <w:lvl w:ilvl="0" w:tplc="092646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C6408B"/>
    <w:multiLevelType w:val="hybridMultilevel"/>
    <w:tmpl w:val="161CA6D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CA2F87"/>
    <w:multiLevelType w:val="hybridMultilevel"/>
    <w:tmpl w:val="9FE6D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65EA1"/>
    <w:multiLevelType w:val="hybridMultilevel"/>
    <w:tmpl w:val="5BC274C6"/>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D38C3"/>
    <w:multiLevelType w:val="hybridMultilevel"/>
    <w:tmpl w:val="8F82E7BC"/>
    <w:lvl w:ilvl="0" w:tplc="0B6A4F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48A1C7C"/>
    <w:multiLevelType w:val="hybridMultilevel"/>
    <w:tmpl w:val="07F6C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E16D61"/>
    <w:multiLevelType w:val="hybridMultilevel"/>
    <w:tmpl w:val="5412B0CC"/>
    <w:lvl w:ilvl="0" w:tplc="B99414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9A3EA3"/>
    <w:multiLevelType w:val="hybridMultilevel"/>
    <w:tmpl w:val="74C88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725C1"/>
    <w:multiLevelType w:val="hybridMultilevel"/>
    <w:tmpl w:val="D640D090"/>
    <w:lvl w:ilvl="0" w:tplc="AAB0BF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007937"/>
    <w:multiLevelType w:val="hybridMultilevel"/>
    <w:tmpl w:val="188634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6EB3BD4"/>
    <w:multiLevelType w:val="hybridMultilevel"/>
    <w:tmpl w:val="084A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022C86"/>
    <w:multiLevelType w:val="hybridMultilevel"/>
    <w:tmpl w:val="42F07F8E"/>
    <w:lvl w:ilvl="0" w:tplc="D7265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5A18F9"/>
    <w:multiLevelType w:val="hybridMultilevel"/>
    <w:tmpl w:val="34DC5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0F0E1C"/>
    <w:multiLevelType w:val="hybridMultilevel"/>
    <w:tmpl w:val="128E3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0E2AE7"/>
    <w:multiLevelType w:val="hybridMultilevel"/>
    <w:tmpl w:val="12E67A70"/>
    <w:lvl w:ilvl="0" w:tplc="73C82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E2756D"/>
    <w:multiLevelType w:val="hybridMultilevel"/>
    <w:tmpl w:val="128E3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4A1434"/>
    <w:multiLevelType w:val="hybridMultilevel"/>
    <w:tmpl w:val="EE142006"/>
    <w:lvl w:ilvl="0" w:tplc="5B48666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BAF4AB6"/>
    <w:multiLevelType w:val="hybridMultilevel"/>
    <w:tmpl w:val="7B8C1D3C"/>
    <w:lvl w:ilvl="0" w:tplc="807A4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CF74CF"/>
    <w:multiLevelType w:val="hybridMultilevel"/>
    <w:tmpl w:val="B3147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347B1B"/>
    <w:multiLevelType w:val="hybridMultilevel"/>
    <w:tmpl w:val="30EE9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4E3036"/>
    <w:multiLevelType w:val="hybridMultilevel"/>
    <w:tmpl w:val="1B666B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4336F3"/>
    <w:multiLevelType w:val="hybridMultilevel"/>
    <w:tmpl w:val="E3A4CB8A"/>
    <w:lvl w:ilvl="0" w:tplc="34225B3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FA1FD1"/>
    <w:multiLevelType w:val="hybridMultilevel"/>
    <w:tmpl w:val="128E3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D30D7B"/>
    <w:multiLevelType w:val="hybridMultilevel"/>
    <w:tmpl w:val="2004B91C"/>
    <w:lvl w:ilvl="0" w:tplc="B7E2F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FD1854"/>
    <w:multiLevelType w:val="hybridMultilevel"/>
    <w:tmpl w:val="7EB8C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E7686C"/>
    <w:multiLevelType w:val="hybridMultilevel"/>
    <w:tmpl w:val="AB8A4CA6"/>
    <w:lvl w:ilvl="0" w:tplc="F71EC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3875CC"/>
    <w:multiLevelType w:val="hybridMultilevel"/>
    <w:tmpl w:val="C3AAFF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4E7658"/>
    <w:multiLevelType w:val="hybridMultilevel"/>
    <w:tmpl w:val="587E6CFA"/>
    <w:lvl w:ilvl="0" w:tplc="E70C6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D847CA"/>
    <w:multiLevelType w:val="hybridMultilevel"/>
    <w:tmpl w:val="A9165848"/>
    <w:lvl w:ilvl="0" w:tplc="42D66C22">
      <w:start w:val="1"/>
      <w:numFmt w:val="decimal"/>
      <w:lvlText w:val="%1."/>
      <w:lvlJc w:val="left"/>
      <w:pPr>
        <w:ind w:left="1080" w:hanging="360"/>
      </w:pPr>
      <w:rPr>
        <w:rFonts w:hint="default"/>
        <w:b w:val="0"/>
      </w:rPr>
    </w:lvl>
    <w:lvl w:ilvl="1" w:tplc="55EA7792">
      <w:start w:val="1"/>
      <w:numFmt w:val="lowerLetter"/>
      <w:lvlText w:val="%2."/>
      <w:lvlJc w:val="left"/>
      <w:pPr>
        <w:ind w:left="1800" w:hanging="360"/>
      </w:pPr>
      <w:rPr>
        <w:i w:val="0"/>
        <w:i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321970"/>
    <w:multiLevelType w:val="hybridMultilevel"/>
    <w:tmpl w:val="9882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FA7BF1"/>
    <w:multiLevelType w:val="hybridMultilevel"/>
    <w:tmpl w:val="1A20A17C"/>
    <w:lvl w:ilvl="0" w:tplc="183615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952205D"/>
    <w:multiLevelType w:val="hybridMultilevel"/>
    <w:tmpl w:val="21FAF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EE4D57"/>
    <w:multiLevelType w:val="hybridMultilevel"/>
    <w:tmpl w:val="749269E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C2D19CE"/>
    <w:multiLevelType w:val="hybridMultilevel"/>
    <w:tmpl w:val="49FCC09A"/>
    <w:lvl w:ilvl="0" w:tplc="EFBC8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33"/>
  </w:num>
  <w:num w:numId="3">
    <w:abstractNumId w:val="11"/>
  </w:num>
  <w:num w:numId="4">
    <w:abstractNumId w:val="1"/>
  </w:num>
  <w:num w:numId="5">
    <w:abstractNumId w:val="14"/>
  </w:num>
  <w:num w:numId="6">
    <w:abstractNumId w:val="35"/>
  </w:num>
  <w:num w:numId="7">
    <w:abstractNumId w:val="4"/>
  </w:num>
  <w:num w:numId="8">
    <w:abstractNumId w:val="7"/>
  </w:num>
  <w:num w:numId="9">
    <w:abstractNumId w:val="13"/>
  </w:num>
  <w:num w:numId="10">
    <w:abstractNumId w:val="30"/>
  </w:num>
  <w:num w:numId="11">
    <w:abstractNumId w:val="9"/>
  </w:num>
  <w:num w:numId="12">
    <w:abstractNumId w:val="22"/>
  </w:num>
  <w:num w:numId="13">
    <w:abstractNumId w:val="6"/>
  </w:num>
  <w:num w:numId="14">
    <w:abstractNumId w:val="19"/>
  </w:num>
  <w:num w:numId="15">
    <w:abstractNumId w:val="26"/>
  </w:num>
  <w:num w:numId="16">
    <w:abstractNumId w:val="17"/>
  </w:num>
  <w:num w:numId="17">
    <w:abstractNumId w:val="12"/>
  </w:num>
  <w:num w:numId="18">
    <w:abstractNumId w:val="0"/>
  </w:num>
  <w:num w:numId="19">
    <w:abstractNumId w:val="24"/>
  </w:num>
  <w:num w:numId="20">
    <w:abstractNumId w:val="10"/>
  </w:num>
  <w:num w:numId="21">
    <w:abstractNumId w:val="29"/>
  </w:num>
  <w:num w:numId="22">
    <w:abstractNumId w:val="15"/>
  </w:num>
  <w:num w:numId="23">
    <w:abstractNumId w:val="32"/>
  </w:num>
  <w:num w:numId="24">
    <w:abstractNumId w:val="20"/>
  </w:num>
  <w:num w:numId="25">
    <w:abstractNumId w:val="36"/>
  </w:num>
  <w:num w:numId="26">
    <w:abstractNumId w:val="2"/>
  </w:num>
  <w:num w:numId="27">
    <w:abstractNumId w:val="37"/>
  </w:num>
  <w:num w:numId="28">
    <w:abstractNumId w:val="28"/>
  </w:num>
  <w:num w:numId="29">
    <w:abstractNumId w:val="5"/>
  </w:num>
  <w:num w:numId="30">
    <w:abstractNumId w:val="27"/>
  </w:num>
  <w:num w:numId="31">
    <w:abstractNumId w:val="25"/>
  </w:num>
  <w:num w:numId="32">
    <w:abstractNumId w:val="3"/>
  </w:num>
  <w:num w:numId="33">
    <w:abstractNumId w:val="8"/>
  </w:num>
  <w:num w:numId="34">
    <w:abstractNumId w:val="34"/>
  </w:num>
  <w:num w:numId="35">
    <w:abstractNumId w:val="16"/>
  </w:num>
  <w:num w:numId="36">
    <w:abstractNumId w:val="31"/>
  </w:num>
  <w:num w:numId="37">
    <w:abstractNumId w:val="21"/>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921"/>
    <w:rsid w:val="00004A77"/>
    <w:rsid w:val="000112E7"/>
    <w:rsid w:val="00026016"/>
    <w:rsid w:val="00060F06"/>
    <w:rsid w:val="00061F39"/>
    <w:rsid w:val="00086014"/>
    <w:rsid w:val="00097BCC"/>
    <w:rsid w:val="00097EA9"/>
    <w:rsid w:val="000B558E"/>
    <w:rsid w:val="000B77CF"/>
    <w:rsid w:val="000D5CB9"/>
    <w:rsid w:val="0010134E"/>
    <w:rsid w:val="00112382"/>
    <w:rsid w:val="00121921"/>
    <w:rsid w:val="0012229D"/>
    <w:rsid w:val="00123E00"/>
    <w:rsid w:val="00130978"/>
    <w:rsid w:val="00134EB3"/>
    <w:rsid w:val="0018139D"/>
    <w:rsid w:val="00185A5A"/>
    <w:rsid w:val="001961C9"/>
    <w:rsid w:val="001A1C70"/>
    <w:rsid w:val="001A358D"/>
    <w:rsid w:val="001A3AEC"/>
    <w:rsid w:val="001D4338"/>
    <w:rsid w:val="002015CD"/>
    <w:rsid w:val="00224A63"/>
    <w:rsid w:val="002316C0"/>
    <w:rsid w:val="00231C5C"/>
    <w:rsid w:val="0024441B"/>
    <w:rsid w:val="00277A86"/>
    <w:rsid w:val="0029354D"/>
    <w:rsid w:val="002979B6"/>
    <w:rsid w:val="002A0A7B"/>
    <w:rsid w:val="002B652C"/>
    <w:rsid w:val="002B7A32"/>
    <w:rsid w:val="002E2974"/>
    <w:rsid w:val="002F2C6A"/>
    <w:rsid w:val="0036434E"/>
    <w:rsid w:val="0038224C"/>
    <w:rsid w:val="003A2FA1"/>
    <w:rsid w:val="003B0AEB"/>
    <w:rsid w:val="003D2562"/>
    <w:rsid w:val="003E50BF"/>
    <w:rsid w:val="003F05FF"/>
    <w:rsid w:val="003F6043"/>
    <w:rsid w:val="0040180A"/>
    <w:rsid w:val="00407F29"/>
    <w:rsid w:val="004136C9"/>
    <w:rsid w:val="00423C2E"/>
    <w:rsid w:val="00424E66"/>
    <w:rsid w:val="004475EA"/>
    <w:rsid w:val="0048001F"/>
    <w:rsid w:val="004964AD"/>
    <w:rsid w:val="004A02BD"/>
    <w:rsid w:val="004B7DFF"/>
    <w:rsid w:val="004D0DF1"/>
    <w:rsid w:val="004E1AA8"/>
    <w:rsid w:val="0050115D"/>
    <w:rsid w:val="00512519"/>
    <w:rsid w:val="00512B3F"/>
    <w:rsid w:val="00515E21"/>
    <w:rsid w:val="0052739E"/>
    <w:rsid w:val="00545B5E"/>
    <w:rsid w:val="00556473"/>
    <w:rsid w:val="00577CC2"/>
    <w:rsid w:val="005833E1"/>
    <w:rsid w:val="00590A7C"/>
    <w:rsid w:val="005B54A2"/>
    <w:rsid w:val="00620862"/>
    <w:rsid w:val="00645E4B"/>
    <w:rsid w:val="0065496A"/>
    <w:rsid w:val="00662AC2"/>
    <w:rsid w:val="00673F46"/>
    <w:rsid w:val="006852AC"/>
    <w:rsid w:val="006A5090"/>
    <w:rsid w:val="006C44A3"/>
    <w:rsid w:val="006D79AA"/>
    <w:rsid w:val="007215C0"/>
    <w:rsid w:val="00731BD6"/>
    <w:rsid w:val="00736E02"/>
    <w:rsid w:val="00746D6D"/>
    <w:rsid w:val="00783B14"/>
    <w:rsid w:val="007846AF"/>
    <w:rsid w:val="007B4756"/>
    <w:rsid w:val="007B61AC"/>
    <w:rsid w:val="007B79DE"/>
    <w:rsid w:val="007C7017"/>
    <w:rsid w:val="007E69C5"/>
    <w:rsid w:val="007E6E05"/>
    <w:rsid w:val="007F064B"/>
    <w:rsid w:val="00837530"/>
    <w:rsid w:val="00872DDD"/>
    <w:rsid w:val="00873A7A"/>
    <w:rsid w:val="00882FF4"/>
    <w:rsid w:val="00883C53"/>
    <w:rsid w:val="00885AB1"/>
    <w:rsid w:val="008957C4"/>
    <w:rsid w:val="008A4138"/>
    <w:rsid w:val="008E4BDE"/>
    <w:rsid w:val="008E4EF9"/>
    <w:rsid w:val="00931F47"/>
    <w:rsid w:val="00932799"/>
    <w:rsid w:val="00936713"/>
    <w:rsid w:val="00937785"/>
    <w:rsid w:val="00937B83"/>
    <w:rsid w:val="0097383A"/>
    <w:rsid w:val="009764D3"/>
    <w:rsid w:val="00995E5F"/>
    <w:rsid w:val="00A05293"/>
    <w:rsid w:val="00A05906"/>
    <w:rsid w:val="00A17A6A"/>
    <w:rsid w:val="00A61946"/>
    <w:rsid w:val="00A72E8F"/>
    <w:rsid w:val="00A96ACB"/>
    <w:rsid w:val="00AA5456"/>
    <w:rsid w:val="00AB18CC"/>
    <w:rsid w:val="00AB7BEE"/>
    <w:rsid w:val="00AC7C01"/>
    <w:rsid w:val="00B00239"/>
    <w:rsid w:val="00B471A2"/>
    <w:rsid w:val="00B94C9F"/>
    <w:rsid w:val="00B965D8"/>
    <w:rsid w:val="00BB2B20"/>
    <w:rsid w:val="00BC51AA"/>
    <w:rsid w:val="00BD1FAB"/>
    <w:rsid w:val="00BD5160"/>
    <w:rsid w:val="00BE75B4"/>
    <w:rsid w:val="00C21E6C"/>
    <w:rsid w:val="00C40CA3"/>
    <w:rsid w:val="00C4107D"/>
    <w:rsid w:val="00C43C96"/>
    <w:rsid w:val="00C47168"/>
    <w:rsid w:val="00C64D8A"/>
    <w:rsid w:val="00C66BB6"/>
    <w:rsid w:val="00C96DB2"/>
    <w:rsid w:val="00CA272E"/>
    <w:rsid w:val="00CA2982"/>
    <w:rsid w:val="00CC1E10"/>
    <w:rsid w:val="00CD006A"/>
    <w:rsid w:val="00CD43AC"/>
    <w:rsid w:val="00D45C48"/>
    <w:rsid w:val="00D87B70"/>
    <w:rsid w:val="00DA0A67"/>
    <w:rsid w:val="00DA7852"/>
    <w:rsid w:val="00DA7EBB"/>
    <w:rsid w:val="00DB036B"/>
    <w:rsid w:val="00E26826"/>
    <w:rsid w:val="00E27E94"/>
    <w:rsid w:val="00E3193E"/>
    <w:rsid w:val="00E701AB"/>
    <w:rsid w:val="00E843A4"/>
    <w:rsid w:val="00E87EE1"/>
    <w:rsid w:val="00EB2837"/>
    <w:rsid w:val="00EB6BC0"/>
    <w:rsid w:val="00F07F67"/>
    <w:rsid w:val="00F41856"/>
    <w:rsid w:val="00F4208F"/>
    <w:rsid w:val="00F64240"/>
    <w:rsid w:val="00F65E46"/>
    <w:rsid w:val="00F8213B"/>
    <w:rsid w:val="00F90864"/>
    <w:rsid w:val="00FA14A3"/>
    <w:rsid w:val="00FC219F"/>
    <w:rsid w:val="00FC7F6F"/>
    <w:rsid w:val="00FE2D23"/>
    <w:rsid w:val="00FF1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A44B1"/>
  <w15:docId w15:val="{CF8C7E7C-74EB-4837-84F4-047C3008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921"/>
    <w:pPr>
      <w:tabs>
        <w:tab w:val="center" w:pos="4680"/>
        <w:tab w:val="right" w:pos="9360"/>
      </w:tabs>
    </w:pPr>
  </w:style>
  <w:style w:type="character" w:customStyle="1" w:styleId="HeaderChar">
    <w:name w:val="Header Char"/>
    <w:basedOn w:val="DefaultParagraphFont"/>
    <w:link w:val="Header"/>
    <w:uiPriority w:val="99"/>
    <w:rsid w:val="00121921"/>
  </w:style>
  <w:style w:type="paragraph" w:styleId="Footer">
    <w:name w:val="footer"/>
    <w:basedOn w:val="Normal"/>
    <w:link w:val="FooterChar"/>
    <w:uiPriority w:val="99"/>
    <w:unhideWhenUsed/>
    <w:rsid w:val="00121921"/>
    <w:pPr>
      <w:tabs>
        <w:tab w:val="center" w:pos="4680"/>
        <w:tab w:val="right" w:pos="9360"/>
      </w:tabs>
    </w:pPr>
  </w:style>
  <w:style w:type="character" w:customStyle="1" w:styleId="FooterChar">
    <w:name w:val="Footer Char"/>
    <w:basedOn w:val="DefaultParagraphFont"/>
    <w:link w:val="Footer"/>
    <w:uiPriority w:val="99"/>
    <w:rsid w:val="00121921"/>
  </w:style>
  <w:style w:type="paragraph" w:styleId="BalloonText">
    <w:name w:val="Balloon Text"/>
    <w:basedOn w:val="Normal"/>
    <w:link w:val="BalloonTextChar"/>
    <w:uiPriority w:val="99"/>
    <w:semiHidden/>
    <w:unhideWhenUsed/>
    <w:rsid w:val="00121921"/>
    <w:rPr>
      <w:rFonts w:ascii="Tahoma" w:hAnsi="Tahoma" w:cs="Tahoma"/>
      <w:sz w:val="16"/>
      <w:szCs w:val="16"/>
    </w:rPr>
  </w:style>
  <w:style w:type="character" w:customStyle="1" w:styleId="BalloonTextChar">
    <w:name w:val="Balloon Text Char"/>
    <w:basedOn w:val="DefaultParagraphFont"/>
    <w:link w:val="BalloonText"/>
    <w:uiPriority w:val="99"/>
    <w:semiHidden/>
    <w:rsid w:val="00121921"/>
    <w:rPr>
      <w:rFonts w:ascii="Tahoma" w:hAnsi="Tahoma" w:cs="Tahoma"/>
      <w:sz w:val="16"/>
      <w:szCs w:val="16"/>
    </w:rPr>
  </w:style>
  <w:style w:type="paragraph" w:styleId="ListParagraph">
    <w:name w:val="List Paragraph"/>
    <w:basedOn w:val="Normal"/>
    <w:uiPriority w:val="34"/>
    <w:qFormat/>
    <w:rsid w:val="003A2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Lacy Strader</cp:lastModifiedBy>
  <cp:revision>2</cp:revision>
  <dcterms:created xsi:type="dcterms:W3CDTF">2020-12-04T01:41:00Z</dcterms:created>
  <dcterms:modified xsi:type="dcterms:W3CDTF">2020-12-04T01:41:00Z</dcterms:modified>
</cp:coreProperties>
</file>